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CF8" w:rsidRPr="004B2694" w:rsidRDefault="00CA7CF8" w:rsidP="004B2694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4B2694">
        <w:rPr>
          <w:rFonts w:ascii="Times New Roman" w:hAnsi="Times New Roman"/>
          <w:sz w:val="28"/>
          <w:szCs w:val="28"/>
        </w:rPr>
        <w:t>РОССИЙСКАЯ  ФЕДЕРАЦИЯ</w:t>
      </w:r>
    </w:p>
    <w:p w:rsidR="00CA7CF8" w:rsidRPr="004B2694" w:rsidRDefault="00CA7CF8" w:rsidP="004B2694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4B2694">
        <w:rPr>
          <w:rFonts w:ascii="Times New Roman" w:hAnsi="Times New Roman"/>
          <w:sz w:val="28"/>
          <w:szCs w:val="28"/>
        </w:rPr>
        <w:t>И Р К У Т С К А Я  О Б Л А С Т Ь</w:t>
      </w:r>
    </w:p>
    <w:p w:rsidR="00CA7CF8" w:rsidRPr="004B2694" w:rsidRDefault="00CA7CF8" w:rsidP="004B2694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4B2694">
        <w:rPr>
          <w:rFonts w:ascii="Times New Roman" w:hAnsi="Times New Roman"/>
          <w:sz w:val="28"/>
          <w:szCs w:val="28"/>
        </w:rPr>
        <w:t>МУНИЦИПАЛЬНОЕ ОБРАЗОВАНИЕ «КАЧУГСКИЙ РАЙОН»</w:t>
      </w:r>
    </w:p>
    <w:p w:rsidR="00CA7CF8" w:rsidRPr="004B2694" w:rsidRDefault="00CA7CF8" w:rsidP="004B2694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4B2694">
        <w:rPr>
          <w:rFonts w:ascii="Times New Roman" w:hAnsi="Times New Roman"/>
          <w:sz w:val="28"/>
          <w:szCs w:val="28"/>
        </w:rPr>
        <w:t>АДМИНИСТРАЦИЯ МУНИЦИПАЛЬНОГО РАЙОНА</w:t>
      </w:r>
    </w:p>
    <w:p w:rsidR="00CA7CF8" w:rsidRPr="004B2694" w:rsidRDefault="00CA7CF8" w:rsidP="004B2694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CA7CF8" w:rsidRPr="00C67713" w:rsidRDefault="00CA7CF8" w:rsidP="00C6771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67713">
        <w:rPr>
          <w:rFonts w:ascii="Times New Roman" w:hAnsi="Times New Roman"/>
          <w:sz w:val="28"/>
          <w:szCs w:val="28"/>
        </w:rPr>
        <w:t>ПОСТАНОВЛЕНИЕ</w:t>
      </w:r>
    </w:p>
    <w:p w:rsidR="00CA7CF8" w:rsidRDefault="00CA7CF8" w:rsidP="005770EF">
      <w:pPr>
        <w:tabs>
          <w:tab w:val="left" w:pos="3520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Положения об оплате</w:t>
      </w:r>
      <w:r w:rsidRPr="00C67713">
        <w:rPr>
          <w:rFonts w:ascii="Times New Roman" w:hAnsi="Times New Roman"/>
          <w:sz w:val="28"/>
          <w:szCs w:val="28"/>
        </w:rPr>
        <w:t xml:space="preserve"> труда</w:t>
      </w:r>
      <w:r>
        <w:rPr>
          <w:rFonts w:ascii="Times New Roman" w:hAnsi="Times New Roman"/>
          <w:sz w:val="28"/>
          <w:szCs w:val="28"/>
        </w:rPr>
        <w:t xml:space="preserve"> работников</w:t>
      </w:r>
      <w:r w:rsidRPr="00C67713">
        <w:rPr>
          <w:rFonts w:ascii="Times New Roman" w:hAnsi="Times New Roman"/>
          <w:sz w:val="28"/>
          <w:szCs w:val="28"/>
        </w:rPr>
        <w:t xml:space="preserve">, замещающих должности, не являющиеся должностями муниципальной службы, и вспомогательного персонала </w:t>
      </w:r>
      <w:r>
        <w:rPr>
          <w:rFonts w:ascii="Times New Roman" w:hAnsi="Times New Roman"/>
          <w:sz w:val="28"/>
          <w:szCs w:val="28"/>
        </w:rPr>
        <w:t>администрации муниципального района «Качугский район»</w:t>
      </w:r>
      <w:r w:rsidRPr="00C677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подведомственных структурных подразделений</w:t>
      </w:r>
      <w:r w:rsidRPr="00C67713">
        <w:rPr>
          <w:rFonts w:ascii="Times New Roman" w:hAnsi="Times New Roman"/>
          <w:sz w:val="28"/>
          <w:szCs w:val="28"/>
        </w:rPr>
        <w:t xml:space="preserve">  </w:t>
      </w:r>
    </w:p>
    <w:p w:rsidR="00CA7CF8" w:rsidRPr="009A6388" w:rsidRDefault="00CA7CF8" w:rsidP="005770EF">
      <w:pPr>
        <w:tabs>
          <w:tab w:val="left" w:pos="3520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 сентября </w:t>
      </w:r>
      <w:smartTag w:uri="urn:schemas-microsoft-com:office:smarttags" w:element="metricconverter">
        <w:smartTagPr>
          <w:attr w:name="ProductID" w:val="2018 г"/>
        </w:smartTagPr>
        <w:r w:rsidRPr="00C67713">
          <w:rPr>
            <w:rFonts w:ascii="Times New Roman" w:hAnsi="Times New Roman"/>
            <w:sz w:val="28"/>
            <w:szCs w:val="28"/>
          </w:rPr>
          <w:t>20</w:t>
        </w:r>
        <w:r>
          <w:rPr>
            <w:rFonts w:ascii="Times New Roman" w:hAnsi="Times New Roman"/>
            <w:sz w:val="28"/>
            <w:szCs w:val="28"/>
          </w:rPr>
          <w:t>18</w:t>
        </w:r>
        <w:r w:rsidRPr="00C67713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C6771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C67713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C67713">
        <w:rPr>
          <w:rFonts w:ascii="Times New Roman" w:hAnsi="Times New Roman"/>
          <w:sz w:val="28"/>
          <w:szCs w:val="28"/>
        </w:rPr>
        <w:t>р.п. Качуг</w:t>
      </w:r>
    </w:p>
    <w:p w:rsidR="00CA7CF8" w:rsidRDefault="00CA7CF8" w:rsidP="00C83FD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соответствии со статьей 135 Трудового кодекса</w:t>
      </w:r>
      <w:r w:rsidRPr="00C67713">
        <w:rPr>
          <w:rFonts w:ascii="Times New Roman" w:hAnsi="Times New Roman"/>
          <w:sz w:val="28"/>
          <w:szCs w:val="28"/>
        </w:rPr>
        <w:t xml:space="preserve"> Российской Федерации,</w:t>
      </w:r>
      <w:r>
        <w:rPr>
          <w:rFonts w:ascii="Times New Roman" w:hAnsi="Times New Roman"/>
          <w:sz w:val="28"/>
          <w:szCs w:val="28"/>
        </w:rPr>
        <w:t xml:space="preserve"> Федеральным законом от 19 июня 2000 года № 82-ФЗ                «О минимальном размере оплаты труда», Указом Губернатора Иркутской области от 22 сентября 2011 года № 246-УГ «Об оплате труда работников, замещающих должности, не являющиеся должностями государственной гражданской службы Иркутской области, и вспомогательного персонала органов государственной власти Иркутской области и иных государственных органов Иркутской области»,  руководствуясь статьями 33, 39, 48</w:t>
      </w:r>
      <w:r w:rsidRPr="00C67713">
        <w:rPr>
          <w:rFonts w:ascii="Times New Roman" w:hAnsi="Times New Roman"/>
          <w:sz w:val="28"/>
          <w:szCs w:val="28"/>
        </w:rPr>
        <w:t xml:space="preserve"> Устава </w:t>
      </w:r>
      <w:r w:rsidRPr="00947ABF">
        <w:rPr>
          <w:rFonts w:ascii="Times New Roman" w:hAnsi="Times New Roman"/>
          <w:sz w:val="28"/>
          <w:szCs w:val="28"/>
        </w:rPr>
        <w:t>муниципального образования «Качугский район</w:t>
      </w:r>
      <w:r>
        <w:rPr>
          <w:rFonts w:ascii="Times New Roman" w:hAnsi="Times New Roman"/>
          <w:sz w:val="28"/>
          <w:szCs w:val="28"/>
        </w:rPr>
        <w:t>»</w:t>
      </w:r>
      <w:r w:rsidRPr="00947ABF">
        <w:rPr>
          <w:rFonts w:ascii="Times New Roman" w:hAnsi="Times New Roman"/>
          <w:sz w:val="28"/>
          <w:szCs w:val="28"/>
        </w:rPr>
        <w:t>,</w:t>
      </w:r>
      <w:r w:rsidRPr="00C677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Pr="00C67713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>района</w:t>
      </w:r>
    </w:p>
    <w:p w:rsidR="00CA7CF8" w:rsidRDefault="00CA7CF8" w:rsidP="00B361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A7CF8" w:rsidRDefault="00CA7CF8" w:rsidP="00C83FD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ПОСТАНОВЛЯЕТ: </w:t>
      </w:r>
    </w:p>
    <w:p w:rsidR="00CA7CF8" w:rsidRDefault="00CA7CF8" w:rsidP="00B361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A7CF8" w:rsidRDefault="00CA7CF8" w:rsidP="00C83FD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C67713">
        <w:rPr>
          <w:rFonts w:ascii="Times New Roman" w:hAnsi="Times New Roman"/>
          <w:sz w:val="28"/>
          <w:szCs w:val="28"/>
        </w:rPr>
        <w:t xml:space="preserve">1. Утвердить </w:t>
      </w:r>
      <w:r w:rsidRPr="00C67713">
        <w:rPr>
          <w:rFonts w:ascii="Times New Roman" w:hAnsi="Times New Roman"/>
          <w:bCs/>
          <w:sz w:val="28"/>
          <w:szCs w:val="28"/>
        </w:rPr>
        <w:t xml:space="preserve">Положение об оплате труда </w:t>
      </w:r>
      <w:r>
        <w:rPr>
          <w:rFonts w:ascii="Times New Roman" w:hAnsi="Times New Roman"/>
          <w:sz w:val="28"/>
          <w:szCs w:val="28"/>
        </w:rPr>
        <w:t>работников</w:t>
      </w:r>
      <w:r w:rsidRPr="00C67713">
        <w:rPr>
          <w:rFonts w:ascii="Times New Roman" w:hAnsi="Times New Roman"/>
          <w:sz w:val="28"/>
          <w:szCs w:val="28"/>
        </w:rPr>
        <w:t xml:space="preserve">, замещающих должности, не являющиеся должностями муниципальной службы, и вспомогательного персонала </w:t>
      </w:r>
      <w:r>
        <w:rPr>
          <w:rFonts w:ascii="Times New Roman" w:hAnsi="Times New Roman"/>
          <w:sz w:val="28"/>
          <w:szCs w:val="28"/>
        </w:rPr>
        <w:t>администрации муниципального района «Качугский район» и подведомственных структурных подразделений</w:t>
      </w:r>
      <w:r w:rsidRPr="00C6771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(прилагается).</w:t>
      </w:r>
      <w:r w:rsidRPr="00C67713">
        <w:rPr>
          <w:rFonts w:ascii="Times New Roman" w:hAnsi="Times New Roman"/>
          <w:sz w:val="28"/>
          <w:szCs w:val="28"/>
        </w:rPr>
        <w:t xml:space="preserve">  </w:t>
      </w:r>
    </w:p>
    <w:p w:rsidR="00CA7CF8" w:rsidRDefault="00CA7CF8" w:rsidP="00C83FD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Управлению</w:t>
      </w:r>
      <w:r w:rsidRPr="004359EF">
        <w:rPr>
          <w:rFonts w:ascii="Times New Roman" w:hAnsi="Times New Roman"/>
          <w:sz w:val="28"/>
          <w:szCs w:val="28"/>
        </w:rPr>
        <w:t xml:space="preserve"> по анализу и прогнозированию социально-экономического развития, труду, торговле и бытовому обслуживанию администрации муниципального района (Савинова Н.А.),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59EF">
        <w:rPr>
          <w:rFonts w:ascii="Times New Roman" w:hAnsi="Times New Roman"/>
          <w:sz w:val="28"/>
          <w:szCs w:val="28"/>
        </w:rPr>
        <w:t>Качугскому отделу образования (Окунева Н.Г.), финансовому управлению МО «Качугский район» (Винокурова И.В.), отделу культуры МО «Качугский район» (Смирнова В.И.) привести штатные расписания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359EF">
        <w:rPr>
          <w:rFonts w:ascii="Times New Roman" w:hAnsi="Times New Roman"/>
          <w:sz w:val="28"/>
          <w:szCs w:val="28"/>
        </w:rPr>
        <w:t>в соответствие с настоящим постановлением.</w:t>
      </w:r>
    </w:p>
    <w:p w:rsidR="00CA7CF8" w:rsidRDefault="00CA7CF8" w:rsidP="00C83FD0">
      <w:pPr>
        <w:pStyle w:val="NoSpacing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t xml:space="preserve">             </w:t>
      </w:r>
      <w:r w:rsidRPr="00835A92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Признать утратившими </w:t>
      </w:r>
      <w:r w:rsidRPr="00835A92">
        <w:rPr>
          <w:rFonts w:ascii="Times New Roman" w:hAnsi="Times New Roman"/>
          <w:sz w:val="28"/>
          <w:szCs w:val="28"/>
        </w:rPr>
        <w:t>силу</w:t>
      </w:r>
      <w:r>
        <w:rPr>
          <w:rFonts w:ascii="Times New Roman" w:hAnsi="Times New Roman"/>
          <w:sz w:val="28"/>
          <w:szCs w:val="28"/>
        </w:rPr>
        <w:t xml:space="preserve"> постановления </w:t>
      </w:r>
      <w:r w:rsidRPr="00835A92">
        <w:rPr>
          <w:rFonts w:ascii="Times New Roman" w:hAnsi="Times New Roman"/>
          <w:sz w:val="28"/>
          <w:szCs w:val="28"/>
        </w:rPr>
        <w:t>адми</w:t>
      </w:r>
      <w:r>
        <w:rPr>
          <w:rFonts w:ascii="Times New Roman" w:hAnsi="Times New Roman"/>
          <w:sz w:val="28"/>
          <w:szCs w:val="28"/>
        </w:rPr>
        <w:t>нистрации муниципального района:</w:t>
      </w:r>
    </w:p>
    <w:p w:rsidR="00CA7CF8" w:rsidRDefault="00CA7CF8" w:rsidP="00C83FD0">
      <w:pPr>
        <w:pStyle w:val="NoSpacing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от </w:t>
      </w:r>
      <w:r w:rsidRPr="00835A92">
        <w:rPr>
          <w:rFonts w:ascii="Times New Roman" w:hAnsi="Times New Roman"/>
          <w:sz w:val="28"/>
          <w:szCs w:val="28"/>
        </w:rPr>
        <w:t>16 ноября 2011 года № 121 «Об упорядочении оплаты труда работников, замещающих должности, не являющиеся должностями муниципальной службы, и вспомогательного персонала органов местного самоу</w:t>
      </w:r>
      <w:r>
        <w:rPr>
          <w:rFonts w:ascii="Times New Roman" w:hAnsi="Times New Roman"/>
          <w:sz w:val="28"/>
          <w:szCs w:val="28"/>
        </w:rPr>
        <w:t>правления МО «Качугский район»;</w:t>
      </w:r>
    </w:p>
    <w:p w:rsidR="00CA7CF8" w:rsidRDefault="00CA7CF8" w:rsidP="004F4175">
      <w:pPr>
        <w:pStyle w:val="NoSpacing"/>
        <w:tabs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 от   3 декабря 2012 года № 196 «О внесении изменений»;</w:t>
      </w:r>
    </w:p>
    <w:p w:rsidR="00CA7CF8" w:rsidRDefault="00CA7CF8" w:rsidP="00835A9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от 17  декабря  2015  года  № 164  «О  внесении изменений и дополнений»;</w:t>
      </w:r>
    </w:p>
    <w:p w:rsidR="00CA7CF8" w:rsidRDefault="00CA7CF8" w:rsidP="00835A9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 от  4 мая 2016 года № 70 «О внесении изменений и дополнений»;</w:t>
      </w:r>
    </w:p>
    <w:p w:rsidR="00CA7CF8" w:rsidRDefault="00CA7CF8" w:rsidP="00835A92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 от  17 ноября 2017 года № 17</w:t>
      </w:r>
      <w:r w:rsidRPr="00835A9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«О внесении изменений»;</w:t>
      </w:r>
    </w:p>
    <w:p w:rsidR="00CA7CF8" w:rsidRDefault="00CA7CF8" w:rsidP="00314221">
      <w:pPr>
        <w:pStyle w:val="NoSpacing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 от  19 февраля  2018 года № 20 «О внесении изменений»;</w:t>
      </w:r>
    </w:p>
    <w:p w:rsidR="00CA7CF8" w:rsidRPr="00835A92" w:rsidRDefault="00CA7CF8" w:rsidP="00A7536B">
      <w:pPr>
        <w:pStyle w:val="NoSpacing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 от 28 апреля 2018 года № 50 «О внесении изменений».</w:t>
      </w:r>
    </w:p>
    <w:p w:rsidR="00CA7CF8" w:rsidRDefault="00CA7CF8" w:rsidP="00396F5C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396F5C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96F5C">
        <w:rPr>
          <w:rFonts w:ascii="Times New Roman" w:hAnsi="Times New Roman"/>
          <w:sz w:val="28"/>
          <w:szCs w:val="28"/>
        </w:rPr>
        <w:t xml:space="preserve">4. Настоящее постановление подлежит официальному опубликованию,   размещению в информационно-телекоммуникационной сети «Интернет» на официальном сайте администрации муниципального района «Качугский район» </w:t>
      </w:r>
      <w:hyperlink r:id="rId7" w:history="1">
        <w:r w:rsidRPr="00396F5C">
          <w:rPr>
            <w:rStyle w:val="Hyperlink"/>
            <w:rFonts w:ascii="Times New Roman" w:hAnsi="Times New Roman"/>
            <w:sz w:val="28"/>
            <w:szCs w:val="28"/>
            <w:lang w:val="en-US"/>
          </w:rPr>
          <w:t>http</w:t>
        </w:r>
        <w:r w:rsidRPr="00396F5C">
          <w:rPr>
            <w:rStyle w:val="Hyperlink"/>
            <w:rFonts w:ascii="Times New Roman" w:hAnsi="Times New Roman"/>
            <w:sz w:val="28"/>
            <w:szCs w:val="28"/>
          </w:rPr>
          <w:t>://</w:t>
        </w:r>
        <w:r w:rsidRPr="00396F5C">
          <w:rPr>
            <w:rStyle w:val="Hyperlink"/>
            <w:rFonts w:ascii="Times New Roman" w:hAnsi="Times New Roman"/>
            <w:sz w:val="28"/>
            <w:szCs w:val="28"/>
            <w:lang w:val="en-US"/>
          </w:rPr>
          <w:t>kachug</w:t>
        </w:r>
        <w:r w:rsidRPr="00396F5C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396F5C">
          <w:rPr>
            <w:rStyle w:val="Hyperlink"/>
            <w:rFonts w:ascii="Times New Roman" w:hAnsi="Times New Roman"/>
            <w:sz w:val="28"/>
            <w:szCs w:val="28"/>
            <w:lang w:val="en-US"/>
          </w:rPr>
          <w:t>irkobl</w:t>
        </w:r>
        <w:r w:rsidRPr="00396F5C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396F5C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396F5C">
        <w:rPr>
          <w:rFonts w:ascii="Times New Roman" w:hAnsi="Times New Roman"/>
          <w:sz w:val="28"/>
          <w:szCs w:val="28"/>
        </w:rPr>
        <w:t>.</w:t>
      </w:r>
    </w:p>
    <w:p w:rsidR="00CA7CF8" w:rsidRPr="00396F5C" w:rsidRDefault="00CA7CF8" w:rsidP="005646D3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5. Настоящее постановление вступает в силу со дня его официального опубликования.  </w:t>
      </w:r>
      <w:r w:rsidRPr="00396F5C">
        <w:rPr>
          <w:rFonts w:ascii="Times New Roman" w:hAnsi="Times New Roman"/>
          <w:sz w:val="28"/>
          <w:szCs w:val="28"/>
        </w:rPr>
        <w:t xml:space="preserve"> </w:t>
      </w:r>
    </w:p>
    <w:p w:rsidR="00CA7CF8" w:rsidRPr="00396F5C" w:rsidRDefault="00CA7CF8" w:rsidP="00C83FD0">
      <w:pPr>
        <w:tabs>
          <w:tab w:val="left" w:pos="709"/>
          <w:tab w:val="left" w:pos="3520"/>
        </w:tabs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6</w:t>
      </w:r>
      <w:r w:rsidRPr="008D6917">
        <w:rPr>
          <w:rFonts w:ascii="Times New Roman" w:hAnsi="Times New Roman"/>
          <w:sz w:val="28"/>
        </w:rPr>
        <w:t xml:space="preserve">. Контроль исполнения настоящего постановления </w:t>
      </w:r>
      <w:r>
        <w:rPr>
          <w:rFonts w:ascii="Times New Roman" w:hAnsi="Times New Roman"/>
          <w:sz w:val="28"/>
        </w:rPr>
        <w:t>оставляю за собой.</w:t>
      </w:r>
    </w:p>
    <w:p w:rsidR="00CA7CF8" w:rsidRPr="008D6917" w:rsidRDefault="00CA7CF8" w:rsidP="008D6917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CA7CF8" w:rsidRPr="008D6917" w:rsidRDefault="00CA7CF8" w:rsidP="008D6917">
      <w:pPr>
        <w:spacing w:line="240" w:lineRule="auto"/>
        <w:jc w:val="both"/>
        <w:rPr>
          <w:rFonts w:ascii="Times New Roman" w:hAnsi="Times New Roman"/>
          <w:sz w:val="28"/>
        </w:rPr>
      </w:pPr>
      <w:r w:rsidRPr="008D6917">
        <w:rPr>
          <w:rFonts w:ascii="Times New Roman" w:hAnsi="Times New Roman"/>
          <w:sz w:val="28"/>
        </w:rPr>
        <w:t xml:space="preserve">Мэр муниципального района                       </w:t>
      </w:r>
      <w:r>
        <w:rPr>
          <w:rFonts w:ascii="Times New Roman" w:hAnsi="Times New Roman"/>
          <w:sz w:val="28"/>
        </w:rPr>
        <w:t xml:space="preserve">     </w:t>
      </w:r>
      <w:r w:rsidRPr="008D6917">
        <w:rPr>
          <w:rFonts w:ascii="Times New Roman" w:hAnsi="Times New Roman"/>
          <w:sz w:val="28"/>
        </w:rPr>
        <w:t xml:space="preserve">                              Т.С.Кириллова</w:t>
      </w:r>
    </w:p>
    <w:p w:rsidR="00CA7CF8" w:rsidRPr="008D6917" w:rsidRDefault="00CA7CF8" w:rsidP="008D6917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CA7CF8" w:rsidRPr="008D6917" w:rsidRDefault="00CA7CF8" w:rsidP="008D6917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CA7CF8" w:rsidRPr="008D6917" w:rsidRDefault="00CA7CF8" w:rsidP="008D6917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CA7CF8" w:rsidRDefault="00CA7CF8" w:rsidP="008D6917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CA7CF8" w:rsidRDefault="00CA7CF8" w:rsidP="008D6917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CA7CF8" w:rsidRDefault="00CA7CF8" w:rsidP="008D6917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CA7CF8" w:rsidRDefault="00CA7CF8" w:rsidP="008D6917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CA7CF8" w:rsidRDefault="00CA7CF8" w:rsidP="008D6917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CA7CF8" w:rsidRDefault="00CA7CF8" w:rsidP="008D6917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CA7CF8" w:rsidRDefault="00CA7CF8" w:rsidP="008D6917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CA7CF8" w:rsidRDefault="00CA7CF8" w:rsidP="008D6917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CA7CF8" w:rsidRDefault="00CA7CF8" w:rsidP="008D6917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CA7CF8" w:rsidRDefault="00CA7CF8" w:rsidP="008D6917">
      <w:pPr>
        <w:spacing w:line="240" w:lineRule="auto"/>
        <w:jc w:val="both"/>
        <w:rPr>
          <w:rFonts w:ascii="Times New Roman" w:hAnsi="Times New Roman"/>
          <w:sz w:val="28"/>
        </w:rPr>
      </w:pPr>
    </w:p>
    <w:p w:rsidR="00CA7CF8" w:rsidRDefault="00CA7CF8" w:rsidP="00C83FD0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</w:rPr>
      </w:pPr>
    </w:p>
    <w:p w:rsidR="00CA7CF8" w:rsidRDefault="00CA7CF8" w:rsidP="00C83FD0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sz w:val="28"/>
        </w:rPr>
      </w:pPr>
    </w:p>
    <w:p w:rsidR="00CA7CF8" w:rsidRPr="002E741F" w:rsidRDefault="00CA7CF8" w:rsidP="008D6917">
      <w:pPr>
        <w:spacing w:line="240" w:lineRule="auto"/>
        <w:jc w:val="both"/>
        <w:rPr>
          <w:rFonts w:ascii="Times New Roman" w:hAnsi="Times New Roman"/>
          <w:sz w:val="28"/>
          <w:u w:val="single"/>
        </w:rPr>
      </w:pPr>
      <w:r w:rsidRPr="008D6917"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______</w:t>
      </w:r>
    </w:p>
    <w:p w:rsidR="00CA7CF8" w:rsidRDefault="00CA7CF8" w:rsidP="004040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Pr="00C67713">
        <w:rPr>
          <w:rFonts w:ascii="Times New Roman" w:hAnsi="Times New Roman"/>
          <w:sz w:val="28"/>
          <w:szCs w:val="28"/>
        </w:rPr>
        <w:t>УТВЕРЖДЕНО</w:t>
      </w:r>
    </w:p>
    <w:p w:rsidR="00CA7CF8" w:rsidRDefault="00CA7CF8" w:rsidP="004040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Постановлением администрации </w:t>
      </w:r>
    </w:p>
    <w:p w:rsidR="00CA7CF8" w:rsidRDefault="00CA7CF8" w:rsidP="00B906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муниципального района</w:t>
      </w:r>
    </w:p>
    <w:p w:rsidR="00CA7CF8" w:rsidRDefault="00CA7CF8" w:rsidP="00B906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«Качугский район»</w:t>
      </w:r>
    </w:p>
    <w:p w:rsidR="00CA7CF8" w:rsidRDefault="00CA7CF8" w:rsidP="00B906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от 14 сентября 2018г. № 101 </w:t>
      </w:r>
    </w:p>
    <w:p w:rsidR="00CA7CF8" w:rsidRPr="00C67713" w:rsidRDefault="00CA7CF8" w:rsidP="00A24C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A7CF8" w:rsidRDefault="00CA7CF8" w:rsidP="00A24C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67713">
        <w:rPr>
          <w:rFonts w:ascii="Times New Roman" w:hAnsi="Times New Roman"/>
          <w:bCs/>
          <w:sz w:val="28"/>
          <w:szCs w:val="28"/>
        </w:rPr>
        <w:t xml:space="preserve">Положение </w:t>
      </w:r>
    </w:p>
    <w:p w:rsidR="00CA7CF8" w:rsidRPr="00C67713" w:rsidRDefault="00CA7CF8" w:rsidP="00A24C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7713">
        <w:rPr>
          <w:rFonts w:ascii="Times New Roman" w:hAnsi="Times New Roman"/>
          <w:bCs/>
          <w:sz w:val="28"/>
          <w:szCs w:val="28"/>
        </w:rPr>
        <w:t xml:space="preserve">об оплате труда </w:t>
      </w:r>
      <w:r>
        <w:rPr>
          <w:rFonts w:ascii="Times New Roman" w:hAnsi="Times New Roman"/>
          <w:sz w:val="28"/>
          <w:szCs w:val="28"/>
        </w:rPr>
        <w:t>работников</w:t>
      </w:r>
      <w:r w:rsidRPr="00C67713">
        <w:rPr>
          <w:rFonts w:ascii="Times New Roman" w:hAnsi="Times New Roman"/>
          <w:sz w:val="28"/>
          <w:szCs w:val="28"/>
        </w:rPr>
        <w:t xml:space="preserve">, замещающих должности, не являющиеся должностями муниципальной службы, и вспомогательного персонала </w:t>
      </w:r>
      <w:r>
        <w:rPr>
          <w:rFonts w:ascii="Times New Roman" w:hAnsi="Times New Roman"/>
          <w:sz w:val="28"/>
          <w:szCs w:val="28"/>
        </w:rPr>
        <w:t>администрации муниципального района «Качугский район» и подведомственных структурных подразделений</w:t>
      </w:r>
      <w:r w:rsidRPr="00C67713">
        <w:rPr>
          <w:rFonts w:ascii="Times New Roman" w:hAnsi="Times New Roman"/>
          <w:sz w:val="28"/>
          <w:szCs w:val="28"/>
        </w:rPr>
        <w:t xml:space="preserve">  </w:t>
      </w:r>
    </w:p>
    <w:p w:rsidR="00CA7CF8" w:rsidRDefault="00CA7CF8" w:rsidP="000613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0" w:name="Par24"/>
      <w:bookmarkEnd w:id="0"/>
    </w:p>
    <w:p w:rsidR="00CA7CF8" w:rsidRPr="00BA2C40" w:rsidRDefault="00CA7CF8" w:rsidP="00CE7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2C40">
        <w:rPr>
          <w:rFonts w:ascii="Times New Roman" w:hAnsi="Times New Roman"/>
          <w:b/>
          <w:sz w:val="28"/>
          <w:szCs w:val="28"/>
        </w:rPr>
        <w:t xml:space="preserve">Глава 1. Общие положения </w:t>
      </w:r>
    </w:p>
    <w:p w:rsidR="00CA7CF8" w:rsidRDefault="00CA7CF8" w:rsidP="00153E68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A7CF8" w:rsidRDefault="00CA7CF8" w:rsidP="00274B2F">
      <w:pPr>
        <w:tabs>
          <w:tab w:val="left" w:pos="709"/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7C25">
        <w:rPr>
          <w:rFonts w:ascii="Times New Roman" w:hAnsi="Times New Roman"/>
          <w:sz w:val="28"/>
          <w:szCs w:val="28"/>
        </w:rPr>
        <w:t>1. </w:t>
      </w:r>
      <w:r>
        <w:rPr>
          <w:rFonts w:ascii="Times New Roman" w:hAnsi="Times New Roman"/>
          <w:sz w:val="28"/>
          <w:szCs w:val="28"/>
        </w:rPr>
        <w:t xml:space="preserve">Настоящее Положение разработано </w:t>
      </w:r>
      <w:r w:rsidRPr="00197C25">
        <w:rPr>
          <w:rFonts w:ascii="Times New Roman" w:hAnsi="Times New Roman"/>
          <w:color w:val="000000"/>
          <w:sz w:val="28"/>
          <w:szCs w:val="28"/>
        </w:rPr>
        <w:t xml:space="preserve">в соответствии с Трудовым </w:t>
      </w:r>
      <w:hyperlink r:id="rId8" w:history="1">
        <w:r w:rsidRPr="00197C25">
          <w:rPr>
            <w:rFonts w:ascii="Times New Roman" w:hAnsi="Times New Roman"/>
            <w:color w:val="000000"/>
            <w:sz w:val="28"/>
            <w:szCs w:val="28"/>
          </w:rPr>
          <w:t>кодексом</w:t>
        </w:r>
      </w:hyperlink>
      <w:r w:rsidRPr="00197C25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Федеральным законом                                 от 19 июня 2000 года № 82-ФЗ «О минимальном размере оплаты труда»,  Указом Губернатора Иркутской области от 22 сентября 2011 года № 246-УГ «Об оплате труда работников, замещающих должности, не являющиеся должностями государственной гражданской службы Иркутской области, и вспомогательного персонала органов государственной власти Иркутской области и иных государственных органов Иркутской области», </w:t>
      </w:r>
      <w:r w:rsidRPr="00197C25">
        <w:rPr>
          <w:rFonts w:ascii="Times New Roman" w:hAnsi="Times New Roman"/>
          <w:color w:val="000000"/>
          <w:sz w:val="28"/>
          <w:szCs w:val="28"/>
        </w:rPr>
        <w:t xml:space="preserve">Уставом </w:t>
      </w:r>
      <w:r w:rsidRPr="00947ABF">
        <w:rPr>
          <w:rFonts w:ascii="Times New Roman" w:hAnsi="Times New Roman"/>
          <w:sz w:val="28"/>
          <w:szCs w:val="28"/>
        </w:rPr>
        <w:t>муниципального образования «Качугский район</w:t>
      </w:r>
      <w:r>
        <w:rPr>
          <w:rFonts w:ascii="Times New Roman" w:hAnsi="Times New Roman"/>
          <w:sz w:val="28"/>
          <w:szCs w:val="28"/>
        </w:rPr>
        <w:t xml:space="preserve">» и устанавливает оплату </w:t>
      </w:r>
      <w:r w:rsidRPr="00197C25">
        <w:rPr>
          <w:rFonts w:ascii="Times New Roman" w:hAnsi="Times New Roman"/>
          <w:color w:val="000000"/>
          <w:sz w:val="28"/>
          <w:szCs w:val="28"/>
        </w:rPr>
        <w:t>труда</w:t>
      </w:r>
      <w:r>
        <w:rPr>
          <w:rFonts w:ascii="Times New Roman" w:hAnsi="Times New Roman"/>
          <w:color w:val="000000"/>
          <w:sz w:val="28"/>
          <w:szCs w:val="28"/>
        </w:rPr>
        <w:t xml:space="preserve"> и порядок формирования фонда оплаты труда </w:t>
      </w:r>
      <w:r>
        <w:rPr>
          <w:rFonts w:ascii="Times New Roman" w:hAnsi="Times New Roman"/>
          <w:sz w:val="28"/>
          <w:szCs w:val="28"/>
        </w:rPr>
        <w:t>работников</w:t>
      </w:r>
      <w:r w:rsidRPr="00C67713">
        <w:rPr>
          <w:rFonts w:ascii="Times New Roman" w:hAnsi="Times New Roman"/>
          <w:sz w:val="28"/>
          <w:szCs w:val="28"/>
        </w:rPr>
        <w:t xml:space="preserve">, замещающих должности, не являющиеся должностями муниципальной службы, и вспомогательного персонала </w:t>
      </w:r>
      <w:r>
        <w:rPr>
          <w:rFonts w:ascii="Times New Roman" w:hAnsi="Times New Roman"/>
          <w:sz w:val="28"/>
          <w:szCs w:val="28"/>
        </w:rPr>
        <w:t>администрации муниципального района «Качугский район» (далее – администрация муниципального района) и подведомственных структурных подразделений (далее – структурные подразделения).</w:t>
      </w:r>
    </w:p>
    <w:p w:rsidR="00CA7CF8" w:rsidRDefault="00CA7CF8" w:rsidP="00B6080B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Под вспомогательным персоналом администрации муниципального района (</w:t>
      </w:r>
      <w:r>
        <w:rPr>
          <w:rFonts w:ascii="Times New Roman" w:hAnsi="Times New Roman"/>
          <w:sz w:val="28"/>
          <w:szCs w:val="28"/>
        </w:rPr>
        <w:t>структурных подразделений)</w:t>
      </w:r>
      <w:r>
        <w:rPr>
          <w:rFonts w:ascii="Times New Roman" w:hAnsi="Times New Roman" w:cs="Times New Roman"/>
          <w:sz w:val="28"/>
          <w:szCs w:val="28"/>
        </w:rPr>
        <w:t xml:space="preserve"> в целях настоящего Положения понимаются лица, работающие в администрации муниципального района       (</w:t>
      </w:r>
      <w:r>
        <w:rPr>
          <w:rFonts w:ascii="Times New Roman" w:hAnsi="Times New Roman"/>
          <w:sz w:val="28"/>
          <w:szCs w:val="28"/>
        </w:rPr>
        <w:t xml:space="preserve">структурных подразделениях) </w:t>
      </w:r>
      <w:r>
        <w:rPr>
          <w:rFonts w:ascii="Times New Roman" w:hAnsi="Times New Roman" w:cs="Times New Roman"/>
          <w:sz w:val="28"/>
          <w:szCs w:val="28"/>
        </w:rPr>
        <w:t>по трудовым договорам, не являющиеся муниципальными служащими или работниками администрации муниципального района (структурных подразделений), указанными в пункте 3 настоящего Положения.</w:t>
      </w:r>
    </w:p>
    <w:p w:rsidR="00CA7CF8" w:rsidRDefault="00CA7CF8" w:rsidP="006C4B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7CF8" w:rsidRDefault="00CA7CF8" w:rsidP="005958A3">
      <w:pPr>
        <w:pStyle w:val="ConsPlusNormal"/>
        <w:tabs>
          <w:tab w:val="left" w:pos="709"/>
        </w:tabs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BA2C40">
        <w:rPr>
          <w:rFonts w:ascii="Times New Roman" w:hAnsi="Times New Roman"/>
          <w:b/>
          <w:sz w:val="28"/>
          <w:szCs w:val="28"/>
        </w:rPr>
        <w:t>Глава</w:t>
      </w:r>
      <w:r>
        <w:rPr>
          <w:rFonts w:ascii="Times New Roman" w:hAnsi="Times New Roman"/>
          <w:b/>
          <w:sz w:val="28"/>
          <w:szCs w:val="28"/>
        </w:rPr>
        <w:t xml:space="preserve"> 2</w:t>
      </w:r>
      <w:r w:rsidRPr="00BA2C4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Оплата труда и порядок формирования фонда оплаты труда работников администрации муниципального района (</w:t>
      </w:r>
      <w:r w:rsidRPr="004F760A">
        <w:rPr>
          <w:rFonts w:ascii="Times New Roman" w:hAnsi="Times New Roman"/>
          <w:b/>
          <w:sz w:val="28"/>
          <w:szCs w:val="28"/>
        </w:rPr>
        <w:t>структурных подразделений</w:t>
      </w:r>
      <w:r>
        <w:rPr>
          <w:rFonts w:ascii="Times New Roman" w:hAnsi="Times New Roman"/>
          <w:b/>
          <w:sz w:val="28"/>
          <w:szCs w:val="28"/>
        </w:rPr>
        <w:t>), замещающих должности, не</w:t>
      </w:r>
    </w:p>
    <w:p w:rsidR="00CA7CF8" w:rsidRDefault="00CA7CF8" w:rsidP="005958A3">
      <w:pPr>
        <w:pStyle w:val="ConsPlusNormal"/>
        <w:tabs>
          <w:tab w:val="left" w:pos="709"/>
        </w:tabs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являющиеся должностями муниципальной службы</w:t>
      </w:r>
    </w:p>
    <w:p w:rsidR="00CA7CF8" w:rsidRPr="005958A3" w:rsidRDefault="00CA7CF8" w:rsidP="005958A3">
      <w:pPr>
        <w:pStyle w:val="ConsPlusNormal"/>
        <w:tabs>
          <w:tab w:val="left" w:pos="709"/>
        </w:tabs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CA7CF8" w:rsidRDefault="00CA7CF8" w:rsidP="00B6080B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Оплата труда работников </w:t>
      </w:r>
      <w:r w:rsidRPr="00F10CB1">
        <w:rPr>
          <w:rFonts w:ascii="Times New Roman" w:hAnsi="Times New Roman"/>
          <w:sz w:val="28"/>
          <w:szCs w:val="28"/>
        </w:rPr>
        <w:t>администрации муницип</w:t>
      </w:r>
      <w:r>
        <w:rPr>
          <w:rFonts w:ascii="Times New Roman" w:hAnsi="Times New Roman"/>
          <w:sz w:val="28"/>
          <w:szCs w:val="28"/>
        </w:rPr>
        <w:t>ального района (структурных подразделений)</w:t>
      </w:r>
      <w:r w:rsidRPr="00F10CB1">
        <w:rPr>
          <w:rFonts w:ascii="Times New Roman" w:hAnsi="Times New Roman"/>
          <w:sz w:val="28"/>
          <w:szCs w:val="28"/>
        </w:rPr>
        <w:t>, замещающих должности, не являющиеся должностями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(далее – служащие) состоит из месячного должностного оклада (далее – должностной оклад), ежемесячных и иных дополнительных выплат. </w:t>
      </w:r>
    </w:p>
    <w:p w:rsidR="00CA7CF8" w:rsidRDefault="00CA7CF8" w:rsidP="00A13D36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 </w:t>
      </w:r>
      <w:r w:rsidRPr="00B55E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Должностные оклады служащих устанавливаются: </w:t>
      </w:r>
    </w:p>
    <w:p w:rsidR="00CA7CF8" w:rsidRDefault="00CA7CF8" w:rsidP="009D1AA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7CF8" w:rsidRDefault="00CA7CF8" w:rsidP="009D1AA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До 1 января 2019 года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29"/>
        <w:gridCol w:w="2942"/>
      </w:tblGrid>
      <w:tr w:rsidR="00CA7CF8" w:rsidRPr="0047343F" w:rsidTr="0006492A">
        <w:tc>
          <w:tcPr>
            <w:tcW w:w="6629" w:type="dxa"/>
          </w:tcPr>
          <w:p w:rsidR="00CA7CF8" w:rsidRPr="0047343F" w:rsidRDefault="00CA7CF8" w:rsidP="0006492A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Наименование должности</w:t>
            </w:r>
          </w:p>
        </w:tc>
        <w:tc>
          <w:tcPr>
            <w:tcW w:w="2942" w:type="dxa"/>
          </w:tcPr>
          <w:p w:rsidR="00CA7CF8" w:rsidRPr="0047343F" w:rsidRDefault="00CA7CF8" w:rsidP="0006492A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Размер должностного оклада, руб.</w:t>
            </w:r>
          </w:p>
        </w:tc>
      </w:tr>
      <w:tr w:rsidR="00CA7CF8" w:rsidRPr="0047343F" w:rsidTr="0006492A">
        <w:tc>
          <w:tcPr>
            <w:tcW w:w="6629" w:type="dxa"/>
          </w:tcPr>
          <w:p w:rsidR="00CA7CF8" w:rsidRPr="0047343F" w:rsidRDefault="00CA7CF8" w:rsidP="0006492A">
            <w:pPr>
              <w:tabs>
                <w:tab w:val="left" w:pos="426"/>
                <w:tab w:val="left" w:pos="2500"/>
              </w:tabs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Начальник отделения, группы, главный бухгалтер</w:t>
            </w:r>
          </w:p>
        </w:tc>
        <w:tc>
          <w:tcPr>
            <w:tcW w:w="2942" w:type="dxa"/>
          </w:tcPr>
          <w:p w:rsidR="00CA7CF8" w:rsidRPr="0047343F" w:rsidRDefault="00CA7CF8" w:rsidP="0006492A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5510</w:t>
            </w:r>
          </w:p>
        </w:tc>
      </w:tr>
      <w:tr w:rsidR="00CA7CF8" w:rsidRPr="0047343F" w:rsidTr="0006492A">
        <w:tc>
          <w:tcPr>
            <w:tcW w:w="6629" w:type="dxa"/>
          </w:tcPr>
          <w:p w:rsidR="00CA7CF8" w:rsidRPr="0047343F" w:rsidRDefault="00CA7CF8" w:rsidP="0006492A">
            <w:pPr>
              <w:tabs>
                <w:tab w:val="left" w:pos="426"/>
                <w:tab w:val="left" w:pos="2500"/>
              </w:tabs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Начальник отдела</w:t>
            </w:r>
          </w:p>
        </w:tc>
        <w:tc>
          <w:tcPr>
            <w:tcW w:w="2942" w:type="dxa"/>
          </w:tcPr>
          <w:p w:rsidR="00CA7CF8" w:rsidRPr="0047343F" w:rsidRDefault="00CA7CF8" w:rsidP="0006492A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5064</w:t>
            </w:r>
          </w:p>
        </w:tc>
      </w:tr>
      <w:tr w:rsidR="00CA7CF8" w:rsidRPr="0047343F" w:rsidTr="0006492A">
        <w:tc>
          <w:tcPr>
            <w:tcW w:w="6629" w:type="dxa"/>
          </w:tcPr>
          <w:p w:rsidR="00CA7CF8" w:rsidRPr="0047343F" w:rsidRDefault="00CA7CF8" w:rsidP="0006492A">
            <w:pPr>
              <w:tabs>
                <w:tab w:val="left" w:pos="426"/>
                <w:tab w:val="left" w:pos="250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Главный инженер, заместитель главного бухгалтера, руководитель гр</w:t>
            </w:r>
            <w:r>
              <w:rPr>
                <w:rFonts w:ascii="Times New Roman" w:hAnsi="Times New Roman"/>
                <w:sz w:val="28"/>
              </w:rPr>
              <w:t xml:space="preserve">уппы учета, руководитель группы </w:t>
            </w:r>
            <w:r w:rsidRPr="0047343F">
              <w:rPr>
                <w:rFonts w:ascii="Times New Roman" w:hAnsi="Times New Roman"/>
                <w:sz w:val="28"/>
              </w:rPr>
              <w:t>бухгалтеров-ревизоров</w:t>
            </w:r>
          </w:p>
        </w:tc>
        <w:tc>
          <w:tcPr>
            <w:tcW w:w="2942" w:type="dxa"/>
          </w:tcPr>
          <w:p w:rsidR="00CA7CF8" w:rsidRPr="0047343F" w:rsidRDefault="00CA7CF8" w:rsidP="0006492A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4794</w:t>
            </w:r>
          </w:p>
          <w:p w:rsidR="00CA7CF8" w:rsidRPr="0047343F" w:rsidRDefault="00CA7CF8" w:rsidP="0006492A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CA7CF8" w:rsidRPr="0047343F" w:rsidTr="0006492A">
        <w:tc>
          <w:tcPr>
            <w:tcW w:w="6629" w:type="dxa"/>
          </w:tcPr>
          <w:p w:rsidR="00CA7CF8" w:rsidRPr="0047343F" w:rsidRDefault="00CA7CF8" w:rsidP="0006492A">
            <w:pPr>
              <w:tabs>
                <w:tab w:val="left" w:pos="426"/>
                <w:tab w:val="left" w:pos="250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Ведущий инженер, ведущий бухгалтер, ведущий аналитик, ведущий экономист</w:t>
            </w:r>
          </w:p>
        </w:tc>
        <w:tc>
          <w:tcPr>
            <w:tcW w:w="2942" w:type="dxa"/>
          </w:tcPr>
          <w:p w:rsidR="00CA7CF8" w:rsidRPr="0047343F" w:rsidRDefault="00CA7CF8" w:rsidP="0006492A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4617</w:t>
            </w:r>
          </w:p>
        </w:tc>
      </w:tr>
      <w:tr w:rsidR="00CA7CF8" w:rsidRPr="002448BA" w:rsidTr="0006492A">
        <w:tc>
          <w:tcPr>
            <w:tcW w:w="6629" w:type="dxa"/>
          </w:tcPr>
          <w:p w:rsidR="00CA7CF8" w:rsidRPr="0047343F" w:rsidRDefault="00CA7CF8" w:rsidP="0006492A">
            <w:pPr>
              <w:tabs>
                <w:tab w:val="left" w:pos="426"/>
                <w:tab w:val="left" w:pos="250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Инженер 1 категории, бухгалтер 1 категории, аналитик 1 категории, экономист 1 категории</w:t>
            </w:r>
          </w:p>
        </w:tc>
        <w:tc>
          <w:tcPr>
            <w:tcW w:w="2942" w:type="dxa"/>
          </w:tcPr>
          <w:p w:rsidR="00CA7CF8" w:rsidRPr="009D1AA2" w:rsidRDefault="00CA7CF8" w:rsidP="0006492A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9D1AA2">
              <w:rPr>
                <w:rFonts w:ascii="Times New Roman" w:hAnsi="Times New Roman"/>
                <w:sz w:val="28"/>
              </w:rPr>
              <w:t>3737</w:t>
            </w:r>
          </w:p>
        </w:tc>
      </w:tr>
      <w:tr w:rsidR="00CA7CF8" w:rsidRPr="002448BA" w:rsidTr="0006492A">
        <w:tc>
          <w:tcPr>
            <w:tcW w:w="6629" w:type="dxa"/>
          </w:tcPr>
          <w:p w:rsidR="00CA7CF8" w:rsidRPr="0047343F" w:rsidRDefault="00CA7CF8" w:rsidP="0006492A">
            <w:pPr>
              <w:tabs>
                <w:tab w:val="left" w:pos="426"/>
                <w:tab w:val="left" w:pos="2500"/>
              </w:tabs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Старший инспектор</w:t>
            </w:r>
          </w:p>
        </w:tc>
        <w:tc>
          <w:tcPr>
            <w:tcW w:w="2942" w:type="dxa"/>
          </w:tcPr>
          <w:p w:rsidR="00CA7CF8" w:rsidRPr="009D1AA2" w:rsidRDefault="00CA7CF8" w:rsidP="0006492A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9D1AA2">
              <w:rPr>
                <w:rFonts w:ascii="Times New Roman" w:hAnsi="Times New Roman"/>
                <w:sz w:val="28"/>
              </w:rPr>
              <w:t>3721</w:t>
            </w:r>
          </w:p>
        </w:tc>
      </w:tr>
      <w:tr w:rsidR="00CA7CF8" w:rsidRPr="002448BA" w:rsidTr="0006492A">
        <w:tc>
          <w:tcPr>
            <w:tcW w:w="6629" w:type="dxa"/>
          </w:tcPr>
          <w:p w:rsidR="00CA7CF8" w:rsidRPr="0047343F" w:rsidRDefault="00CA7CF8" w:rsidP="0006492A">
            <w:pPr>
              <w:tabs>
                <w:tab w:val="left" w:pos="426"/>
                <w:tab w:val="left" w:pos="250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Заведующий: копировально-множительным бюро, машинописным бюро, архивом, хозяйством, складом, экспедицией</w:t>
            </w:r>
          </w:p>
        </w:tc>
        <w:tc>
          <w:tcPr>
            <w:tcW w:w="2942" w:type="dxa"/>
          </w:tcPr>
          <w:p w:rsidR="00CA7CF8" w:rsidRPr="009D1AA2" w:rsidRDefault="00CA7CF8" w:rsidP="0006492A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9D1AA2">
              <w:rPr>
                <w:rFonts w:ascii="Times New Roman" w:hAnsi="Times New Roman"/>
                <w:sz w:val="28"/>
              </w:rPr>
              <w:t>3721</w:t>
            </w:r>
          </w:p>
        </w:tc>
      </w:tr>
      <w:tr w:rsidR="00CA7CF8" w:rsidRPr="002448BA" w:rsidTr="0006492A">
        <w:tc>
          <w:tcPr>
            <w:tcW w:w="6629" w:type="dxa"/>
          </w:tcPr>
          <w:p w:rsidR="00CA7CF8" w:rsidRPr="0047343F" w:rsidRDefault="00CA7CF8" w:rsidP="0006492A">
            <w:pPr>
              <w:tabs>
                <w:tab w:val="left" w:pos="426"/>
                <w:tab w:val="left" w:pos="250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Инженер 2 категории, бухгалтер 2 категории, аналитик 2 категории, экономист 2 категории, инспектор, стенографистка 1 категории, секретарь руководителя, программист</w:t>
            </w:r>
          </w:p>
        </w:tc>
        <w:tc>
          <w:tcPr>
            <w:tcW w:w="2942" w:type="dxa"/>
          </w:tcPr>
          <w:p w:rsidR="00CA7CF8" w:rsidRPr="009D1AA2" w:rsidRDefault="00CA7CF8" w:rsidP="0006492A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9D1AA2">
              <w:rPr>
                <w:rFonts w:ascii="Times New Roman" w:hAnsi="Times New Roman"/>
                <w:sz w:val="28"/>
              </w:rPr>
              <w:t>3721</w:t>
            </w:r>
          </w:p>
        </w:tc>
      </w:tr>
      <w:tr w:rsidR="00CA7CF8" w:rsidRPr="002448BA" w:rsidTr="0006492A">
        <w:tc>
          <w:tcPr>
            <w:tcW w:w="6629" w:type="dxa"/>
          </w:tcPr>
          <w:p w:rsidR="00CA7CF8" w:rsidRPr="0047343F" w:rsidRDefault="00CA7CF8" w:rsidP="0006492A">
            <w:pPr>
              <w:tabs>
                <w:tab w:val="left" w:pos="426"/>
                <w:tab w:val="left" w:pos="250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 xml:space="preserve">Стенографистка 2 категории, машинистка 1 категории, кассир, комендант, архивариус </w:t>
            </w:r>
          </w:p>
        </w:tc>
        <w:tc>
          <w:tcPr>
            <w:tcW w:w="2942" w:type="dxa"/>
          </w:tcPr>
          <w:p w:rsidR="00CA7CF8" w:rsidRPr="009D1AA2" w:rsidRDefault="00CA7CF8" w:rsidP="0006492A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9D1AA2">
              <w:rPr>
                <w:rFonts w:ascii="Times New Roman" w:hAnsi="Times New Roman"/>
                <w:sz w:val="28"/>
              </w:rPr>
              <w:t>3721</w:t>
            </w:r>
          </w:p>
        </w:tc>
      </w:tr>
      <w:tr w:rsidR="00CA7CF8" w:rsidRPr="002448BA" w:rsidTr="0006492A">
        <w:tc>
          <w:tcPr>
            <w:tcW w:w="6629" w:type="dxa"/>
          </w:tcPr>
          <w:p w:rsidR="00CA7CF8" w:rsidRPr="0047343F" w:rsidRDefault="00CA7CF8" w:rsidP="0006492A">
            <w:pPr>
              <w:tabs>
                <w:tab w:val="left" w:pos="426"/>
                <w:tab w:val="left" w:pos="250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Инженер, бухгалтер,  аналитик, экономист, секретарь-стенографистка</w:t>
            </w:r>
          </w:p>
        </w:tc>
        <w:tc>
          <w:tcPr>
            <w:tcW w:w="2942" w:type="dxa"/>
          </w:tcPr>
          <w:p w:rsidR="00CA7CF8" w:rsidRPr="009D1AA2" w:rsidRDefault="00CA7CF8" w:rsidP="0006492A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9D1AA2">
              <w:rPr>
                <w:rFonts w:ascii="Times New Roman" w:hAnsi="Times New Roman"/>
                <w:sz w:val="28"/>
              </w:rPr>
              <w:t>3721</w:t>
            </w:r>
          </w:p>
        </w:tc>
      </w:tr>
      <w:tr w:rsidR="00CA7CF8" w:rsidRPr="002448BA" w:rsidTr="0006492A">
        <w:tc>
          <w:tcPr>
            <w:tcW w:w="6629" w:type="dxa"/>
          </w:tcPr>
          <w:p w:rsidR="00CA7CF8" w:rsidRPr="0047343F" w:rsidRDefault="00CA7CF8" w:rsidP="0006492A">
            <w:pPr>
              <w:tabs>
                <w:tab w:val="left" w:pos="426"/>
                <w:tab w:val="left" w:pos="250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Секретарь-машинистка, машинистка 2 категории, экспедитор, делопроизводитель</w:t>
            </w:r>
          </w:p>
        </w:tc>
        <w:tc>
          <w:tcPr>
            <w:tcW w:w="2942" w:type="dxa"/>
          </w:tcPr>
          <w:p w:rsidR="00CA7CF8" w:rsidRPr="009D1AA2" w:rsidRDefault="00CA7CF8" w:rsidP="0006492A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9D1AA2">
              <w:rPr>
                <w:rFonts w:ascii="Times New Roman" w:hAnsi="Times New Roman"/>
                <w:sz w:val="28"/>
              </w:rPr>
              <w:t>3721</w:t>
            </w:r>
          </w:p>
        </w:tc>
      </w:tr>
    </w:tbl>
    <w:p w:rsidR="00CA7CF8" w:rsidRDefault="00CA7CF8" w:rsidP="009D1AA2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7CF8" w:rsidRDefault="00CA7CF8" w:rsidP="00A13D36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С 1 января 2019 года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29"/>
        <w:gridCol w:w="2942"/>
      </w:tblGrid>
      <w:tr w:rsidR="00CA7CF8" w:rsidRPr="00C05C5D" w:rsidTr="004C4760">
        <w:tc>
          <w:tcPr>
            <w:tcW w:w="6629" w:type="dxa"/>
          </w:tcPr>
          <w:p w:rsidR="00CA7CF8" w:rsidRDefault="00CA7CF8" w:rsidP="00B84B8D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CA7CF8" w:rsidRDefault="00CA7CF8" w:rsidP="00B84B8D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CA7CF8" w:rsidRPr="0047343F" w:rsidRDefault="00CA7CF8" w:rsidP="00B84B8D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Наименование должности</w:t>
            </w:r>
          </w:p>
        </w:tc>
        <w:tc>
          <w:tcPr>
            <w:tcW w:w="2942" w:type="dxa"/>
          </w:tcPr>
          <w:p w:rsidR="00CA7CF8" w:rsidRPr="0047343F" w:rsidRDefault="00CA7CF8" w:rsidP="00B84B8D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Размер должностного оклада, руб.</w:t>
            </w:r>
          </w:p>
        </w:tc>
      </w:tr>
      <w:tr w:rsidR="00CA7CF8" w:rsidRPr="00C05C5D" w:rsidTr="004C4760">
        <w:tc>
          <w:tcPr>
            <w:tcW w:w="6629" w:type="dxa"/>
          </w:tcPr>
          <w:p w:rsidR="00CA7CF8" w:rsidRPr="0047343F" w:rsidRDefault="00CA7CF8" w:rsidP="00B84B8D">
            <w:pPr>
              <w:tabs>
                <w:tab w:val="left" w:pos="426"/>
                <w:tab w:val="left" w:pos="2500"/>
              </w:tabs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Начальник отделения, группы, главный бухгалтер</w:t>
            </w:r>
          </w:p>
        </w:tc>
        <w:tc>
          <w:tcPr>
            <w:tcW w:w="2942" w:type="dxa"/>
          </w:tcPr>
          <w:p w:rsidR="00CA7CF8" w:rsidRPr="0047343F" w:rsidRDefault="00CA7CF8" w:rsidP="00B84B8D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5510</w:t>
            </w:r>
          </w:p>
        </w:tc>
      </w:tr>
      <w:tr w:rsidR="00CA7CF8" w:rsidRPr="00C05C5D" w:rsidTr="004C4760">
        <w:tc>
          <w:tcPr>
            <w:tcW w:w="6629" w:type="dxa"/>
          </w:tcPr>
          <w:p w:rsidR="00CA7CF8" w:rsidRPr="0047343F" w:rsidRDefault="00CA7CF8" w:rsidP="00B84B8D">
            <w:pPr>
              <w:tabs>
                <w:tab w:val="left" w:pos="426"/>
                <w:tab w:val="left" w:pos="2500"/>
              </w:tabs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Начальник отдела</w:t>
            </w:r>
          </w:p>
        </w:tc>
        <w:tc>
          <w:tcPr>
            <w:tcW w:w="2942" w:type="dxa"/>
          </w:tcPr>
          <w:p w:rsidR="00CA7CF8" w:rsidRPr="0047343F" w:rsidRDefault="00CA7CF8" w:rsidP="00B84B8D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5064</w:t>
            </w:r>
          </w:p>
        </w:tc>
      </w:tr>
      <w:tr w:rsidR="00CA7CF8" w:rsidRPr="00C05C5D" w:rsidTr="004C4760">
        <w:tc>
          <w:tcPr>
            <w:tcW w:w="6629" w:type="dxa"/>
          </w:tcPr>
          <w:p w:rsidR="00CA7CF8" w:rsidRPr="0047343F" w:rsidRDefault="00CA7CF8" w:rsidP="009B1100">
            <w:pPr>
              <w:tabs>
                <w:tab w:val="left" w:pos="426"/>
                <w:tab w:val="left" w:pos="250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Главный инженер, заместитель главного бухгалтера, руководитель гр</w:t>
            </w:r>
            <w:r>
              <w:rPr>
                <w:rFonts w:ascii="Times New Roman" w:hAnsi="Times New Roman"/>
                <w:sz w:val="28"/>
              </w:rPr>
              <w:t xml:space="preserve">уппы учета, руководитель группы </w:t>
            </w:r>
            <w:r w:rsidRPr="0047343F">
              <w:rPr>
                <w:rFonts w:ascii="Times New Roman" w:hAnsi="Times New Roman"/>
                <w:sz w:val="28"/>
              </w:rPr>
              <w:t>бухгалтеров-ревизоров</w:t>
            </w:r>
          </w:p>
        </w:tc>
        <w:tc>
          <w:tcPr>
            <w:tcW w:w="2942" w:type="dxa"/>
          </w:tcPr>
          <w:p w:rsidR="00CA7CF8" w:rsidRPr="0047343F" w:rsidRDefault="00CA7CF8" w:rsidP="00B84B8D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4794</w:t>
            </w:r>
          </w:p>
          <w:p w:rsidR="00CA7CF8" w:rsidRPr="0047343F" w:rsidRDefault="00CA7CF8" w:rsidP="00B84B8D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CA7CF8" w:rsidRPr="00C05C5D" w:rsidTr="004C4760">
        <w:tc>
          <w:tcPr>
            <w:tcW w:w="6629" w:type="dxa"/>
          </w:tcPr>
          <w:p w:rsidR="00CA7CF8" w:rsidRPr="0047343F" w:rsidRDefault="00CA7CF8" w:rsidP="009B1100">
            <w:pPr>
              <w:tabs>
                <w:tab w:val="left" w:pos="426"/>
                <w:tab w:val="left" w:pos="250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Ведущий инженер, ведущий бухгалтер, ведущий аналитик, ведущий экономист</w:t>
            </w:r>
          </w:p>
        </w:tc>
        <w:tc>
          <w:tcPr>
            <w:tcW w:w="2942" w:type="dxa"/>
          </w:tcPr>
          <w:p w:rsidR="00CA7CF8" w:rsidRPr="0047343F" w:rsidRDefault="00CA7CF8" w:rsidP="00B84B8D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4617</w:t>
            </w:r>
          </w:p>
        </w:tc>
      </w:tr>
      <w:tr w:rsidR="00CA7CF8" w:rsidRPr="00C05C5D" w:rsidTr="004C4760">
        <w:tc>
          <w:tcPr>
            <w:tcW w:w="6629" w:type="dxa"/>
          </w:tcPr>
          <w:p w:rsidR="00CA7CF8" w:rsidRPr="0047343F" w:rsidRDefault="00CA7CF8" w:rsidP="009B1100">
            <w:pPr>
              <w:tabs>
                <w:tab w:val="left" w:pos="426"/>
                <w:tab w:val="left" w:pos="250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Инженер 1 категории, бухгалтер 1 категории, аналитик 1 категории, экономист 1 категории</w:t>
            </w:r>
          </w:p>
        </w:tc>
        <w:tc>
          <w:tcPr>
            <w:tcW w:w="2942" w:type="dxa"/>
          </w:tcPr>
          <w:p w:rsidR="00CA7CF8" w:rsidRPr="00D268F3" w:rsidRDefault="00CA7CF8" w:rsidP="00B84B8D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D268F3">
              <w:rPr>
                <w:rFonts w:ascii="Times New Roman" w:hAnsi="Times New Roman"/>
                <w:sz w:val="28"/>
              </w:rPr>
              <w:t>4021</w:t>
            </w:r>
          </w:p>
        </w:tc>
      </w:tr>
      <w:tr w:rsidR="00CA7CF8" w:rsidRPr="00C05C5D" w:rsidTr="004C4760">
        <w:tc>
          <w:tcPr>
            <w:tcW w:w="6629" w:type="dxa"/>
          </w:tcPr>
          <w:p w:rsidR="00CA7CF8" w:rsidRPr="0047343F" w:rsidRDefault="00CA7CF8" w:rsidP="00B84B8D">
            <w:pPr>
              <w:tabs>
                <w:tab w:val="left" w:pos="426"/>
                <w:tab w:val="left" w:pos="2500"/>
              </w:tabs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Старший инспектор</w:t>
            </w:r>
          </w:p>
        </w:tc>
        <w:tc>
          <w:tcPr>
            <w:tcW w:w="2942" w:type="dxa"/>
          </w:tcPr>
          <w:p w:rsidR="00CA7CF8" w:rsidRPr="00D268F3" w:rsidRDefault="00CA7CF8" w:rsidP="00B84B8D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D268F3">
              <w:rPr>
                <w:rFonts w:ascii="Times New Roman" w:hAnsi="Times New Roman"/>
                <w:sz w:val="28"/>
              </w:rPr>
              <w:t>3971</w:t>
            </w:r>
          </w:p>
        </w:tc>
      </w:tr>
      <w:tr w:rsidR="00CA7CF8" w:rsidRPr="00C05C5D" w:rsidTr="004C4760">
        <w:tc>
          <w:tcPr>
            <w:tcW w:w="6629" w:type="dxa"/>
          </w:tcPr>
          <w:p w:rsidR="00CA7CF8" w:rsidRPr="0047343F" w:rsidRDefault="00CA7CF8" w:rsidP="00D531E8">
            <w:pPr>
              <w:tabs>
                <w:tab w:val="left" w:pos="426"/>
                <w:tab w:val="left" w:pos="250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Заведующий: копировально-множительным бюро, машинописным бюро, архивом, хозяйством, складом, экспедицией</w:t>
            </w:r>
          </w:p>
        </w:tc>
        <w:tc>
          <w:tcPr>
            <w:tcW w:w="2942" w:type="dxa"/>
          </w:tcPr>
          <w:p w:rsidR="00CA7CF8" w:rsidRPr="00D268F3" w:rsidRDefault="00CA7CF8" w:rsidP="00B84B8D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D268F3">
              <w:rPr>
                <w:rFonts w:ascii="Times New Roman" w:hAnsi="Times New Roman"/>
                <w:sz w:val="28"/>
              </w:rPr>
              <w:t>3921</w:t>
            </w:r>
          </w:p>
        </w:tc>
      </w:tr>
      <w:tr w:rsidR="00CA7CF8" w:rsidRPr="00C05C5D" w:rsidTr="004C4760">
        <w:tc>
          <w:tcPr>
            <w:tcW w:w="6629" w:type="dxa"/>
          </w:tcPr>
          <w:p w:rsidR="00CA7CF8" w:rsidRPr="0047343F" w:rsidRDefault="00CA7CF8" w:rsidP="00D531E8">
            <w:pPr>
              <w:tabs>
                <w:tab w:val="left" w:pos="426"/>
                <w:tab w:val="left" w:pos="250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Инженер 2 категории, бухгалтер 2 категории, аналитик 2 категории, экономист 2 категории, инспектор, стенографистка 1 категории, секретарь руководителя, программист</w:t>
            </w:r>
          </w:p>
        </w:tc>
        <w:tc>
          <w:tcPr>
            <w:tcW w:w="2942" w:type="dxa"/>
          </w:tcPr>
          <w:p w:rsidR="00CA7CF8" w:rsidRPr="00D268F3" w:rsidRDefault="00CA7CF8" w:rsidP="00B84B8D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D268F3">
              <w:rPr>
                <w:rFonts w:ascii="Times New Roman" w:hAnsi="Times New Roman"/>
                <w:sz w:val="28"/>
              </w:rPr>
              <w:t>3871</w:t>
            </w:r>
          </w:p>
        </w:tc>
      </w:tr>
      <w:tr w:rsidR="00CA7CF8" w:rsidRPr="00C05C5D" w:rsidTr="004C4760">
        <w:tc>
          <w:tcPr>
            <w:tcW w:w="6629" w:type="dxa"/>
          </w:tcPr>
          <w:p w:rsidR="00CA7CF8" w:rsidRPr="0047343F" w:rsidRDefault="00CA7CF8" w:rsidP="00D531E8">
            <w:pPr>
              <w:tabs>
                <w:tab w:val="left" w:pos="426"/>
                <w:tab w:val="left" w:pos="250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 xml:space="preserve">Стенографистка 2 категории, машинистка 1 категории, кассир, комендант, архивариус </w:t>
            </w:r>
          </w:p>
        </w:tc>
        <w:tc>
          <w:tcPr>
            <w:tcW w:w="2942" w:type="dxa"/>
          </w:tcPr>
          <w:p w:rsidR="00CA7CF8" w:rsidRPr="00D268F3" w:rsidRDefault="00CA7CF8" w:rsidP="00B84B8D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D268F3">
              <w:rPr>
                <w:rFonts w:ascii="Times New Roman" w:hAnsi="Times New Roman"/>
                <w:sz w:val="28"/>
              </w:rPr>
              <w:t>3821</w:t>
            </w:r>
          </w:p>
        </w:tc>
      </w:tr>
      <w:tr w:rsidR="00CA7CF8" w:rsidRPr="00C05C5D" w:rsidTr="004C4760">
        <w:tc>
          <w:tcPr>
            <w:tcW w:w="6629" w:type="dxa"/>
          </w:tcPr>
          <w:p w:rsidR="00CA7CF8" w:rsidRPr="0047343F" w:rsidRDefault="00CA7CF8" w:rsidP="00D531E8">
            <w:pPr>
              <w:tabs>
                <w:tab w:val="left" w:pos="426"/>
                <w:tab w:val="left" w:pos="250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Инженер, бухгалтер,  аналитик, экономист, секретарь-стенографистка</w:t>
            </w:r>
          </w:p>
        </w:tc>
        <w:tc>
          <w:tcPr>
            <w:tcW w:w="2942" w:type="dxa"/>
          </w:tcPr>
          <w:p w:rsidR="00CA7CF8" w:rsidRPr="00D268F3" w:rsidRDefault="00CA7CF8" w:rsidP="00B84B8D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D268F3">
              <w:rPr>
                <w:rFonts w:ascii="Times New Roman" w:hAnsi="Times New Roman"/>
                <w:sz w:val="28"/>
              </w:rPr>
              <w:t>3771</w:t>
            </w:r>
          </w:p>
        </w:tc>
      </w:tr>
      <w:tr w:rsidR="00CA7CF8" w:rsidRPr="00C05C5D" w:rsidTr="004C4760">
        <w:tc>
          <w:tcPr>
            <w:tcW w:w="6629" w:type="dxa"/>
          </w:tcPr>
          <w:p w:rsidR="00CA7CF8" w:rsidRPr="0047343F" w:rsidRDefault="00CA7CF8" w:rsidP="00D531E8">
            <w:pPr>
              <w:tabs>
                <w:tab w:val="left" w:pos="426"/>
                <w:tab w:val="left" w:pos="250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47343F">
              <w:rPr>
                <w:rFonts w:ascii="Times New Roman" w:hAnsi="Times New Roman"/>
                <w:sz w:val="28"/>
              </w:rPr>
              <w:t>Секретарь-машинистка, машинистка 2 категории, экспедитор, делопроизводитель</w:t>
            </w:r>
          </w:p>
        </w:tc>
        <w:tc>
          <w:tcPr>
            <w:tcW w:w="2942" w:type="dxa"/>
          </w:tcPr>
          <w:p w:rsidR="00CA7CF8" w:rsidRPr="00D268F3" w:rsidRDefault="00CA7CF8" w:rsidP="00B84B8D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 w:rsidRPr="00D268F3">
              <w:rPr>
                <w:rFonts w:ascii="Times New Roman" w:hAnsi="Times New Roman"/>
                <w:sz w:val="28"/>
              </w:rPr>
              <w:t>3721</w:t>
            </w:r>
          </w:p>
        </w:tc>
      </w:tr>
    </w:tbl>
    <w:p w:rsidR="00CA7CF8" w:rsidRDefault="00CA7CF8" w:rsidP="006C4B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Наименования должностей служащих являются обобщающими, в штатном расписании допускается их конкретизация через указание на выполняемые функции.</w:t>
      </w:r>
    </w:p>
    <w:p w:rsidR="00CA7CF8" w:rsidRDefault="00CA7CF8" w:rsidP="00DC69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Служащим производятся следующие ежемесячные и иные дополнительные выплаты:</w:t>
      </w:r>
    </w:p>
    <w:p w:rsidR="00CA7CF8" w:rsidRDefault="00CA7CF8" w:rsidP="00DC69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ежемесячная надбавка к должностному окладу за выслугу лет - в размере от 10 до 30 процентов должностного оклада (в соответствии с п.14 Положения); </w:t>
      </w:r>
    </w:p>
    <w:p w:rsidR="00CA7CF8" w:rsidRDefault="00CA7CF8" w:rsidP="00DC69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ежемесячная надбавка за сложность, напряженность и высокие достижения в труде – в размере от 30 до 100 процентов должностного оклада (в соответствии с пунктом 22 Положения);</w:t>
      </w:r>
    </w:p>
    <w:p w:rsidR="00CA7CF8" w:rsidRPr="00A4309D" w:rsidRDefault="00CA7CF8" w:rsidP="00A430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ежемесячное денежное поощрение – в размере </w:t>
      </w:r>
      <w:r w:rsidRPr="00A4309D">
        <w:rPr>
          <w:rFonts w:ascii="Times New Roman" w:hAnsi="Times New Roman" w:cs="Times New Roman"/>
          <w:sz w:val="28"/>
          <w:szCs w:val="28"/>
        </w:rPr>
        <w:t xml:space="preserve">не более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4309D">
        <w:rPr>
          <w:rFonts w:ascii="Times New Roman" w:hAnsi="Times New Roman" w:cs="Times New Roman"/>
          <w:sz w:val="28"/>
          <w:szCs w:val="28"/>
        </w:rPr>
        <w:t xml:space="preserve">1 должностного оклада; </w:t>
      </w:r>
    </w:p>
    <w:p w:rsidR="00CA7CF8" w:rsidRDefault="00CA7CF8" w:rsidP="00DC69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ежемесячная процентная надбавка к должностному окладу за работу со сведениями, составляющими государственную тайну, - в размере и порядке, определяемом в соответствии с законодательством Российской Федерации;</w:t>
      </w:r>
    </w:p>
    <w:p w:rsidR="00CA7CF8" w:rsidRDefault="00CA7CF8" w:rsidP="00DC69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единовременная выплата при предоставлении ежегодного оплачиваемого отпуска один раз в год – в размере 2 должностных окладов;</w:t>
      </w:r>
    </w:p>
    <w:p w:rsidR="00CA7CF8" w:rsidRDefault="00CA7CF8" w:rsidP="00DC69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материальная помощь – в размере и случаях, указанных в пункте 33  настоящего Положения.</w:t>
      </w:r>
    </w:p>
    <w:p w:rsidR="00CA7CF8" w:rsidRDefault="00CA7CF8" w:rsidP="008762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Pr="002E18A0">
        <w:rPr>
          <w:rFonts w:ascii="Times New Roman" w:hAnsi="Times New Roman" w:cs="Times New Roman"/>
          <w:sz w:val="28"/>
          <w:szCs w:val="28"/>
        </w:rPr>
        <w:t>премии по результатам работы за год – в размере  не более 0,75 должностного оклада (в соответствии с пунктом 26 настоящего Положения).</w:t>
      </w:r>
    </w:p>
    <w:p w:rsidR="00CA7CF8" w:rsidRDefault="00CA7CF8" w:rsidP="00DC69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Районный коэффициент  и процентная надбавка к должностному окладу, ежемесячным и иным дополнительным выплатам за работу в районах Крайнего Севера и приравненных к ним местностях, в южных районах Иркутской области, устанавливаются служащим в соответствии с законодательством.  </w:t>
      </w:r>
    </w:p>
    <w:p w:rsidR="00CA7CF8" w:rsidRDefault="00CA7CF8" w:rsidP="00DC69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При формировании фонда оплаты труда служащих  сверх средств, направляемых для выплаты должностных окладов, предусматриваются следующие средства для выплаты (в расчете на год): </w:t>
      </w:r>
    </w:p>
    <w:p w:rsidR="00CA7CF8" w:rsidRDefault="00CA7CF8" w:rsidP="00B6080B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ежемесячной надбавки к должностному окладу за выслугу лет – в размере 2 должностных окладов;</w:t>
      </w:r>
    </w:p>
    <w:p w:rsidR="00CA7CF8" w:rsidRDefault="00CA7CF8" w:rsidP="00DC69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ежемесячной надбавки за сложность, напряженность и высокие достижения в труде и ежемесячной процентной надбавки к должностному окладу за работу со сведениями, составляющими государственную тайну, – в размере 10 должностных окладов;</w:t>
      </w:r>
    </w:p>
    <w:p w:rsidR="00CA7CF8" w:rsidRDefault="00CA7CF8" w:rsidP="00DC69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ежемесячного денежного поощрения – в размере 11 должностных окладов;</w:t>
      </w:r>
    </w:p>
    <w:p w:rsidR="00CA7CF8" w:rsidRDefault="00CA7CF8" w:rsidP="00DC69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единовременной выплаты при предоставлении ежегодного оплачиваемого отпуска  - в размере 2 должностных окладов;</w:t>
      </w:r>
    </w:p>
    <w:p w:rsidR="00CA7CF8" w:rsidRDefault="00CA7CF8" w:rsidP="00DC69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 материальной помощи – в размере 2 должностных окладов;</w:t>
      </w:r>
    </w:p>
    <w:p w:rsidR="00CA7CF8" w:rsidRDefault="00CA7CF8" w:rsidP="00DC698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премий по результатам работы за год  - в размере 0,75 должностных окладов.</w:t>
      </w:r>
    </w:p>
    <w:p w:rsidR="00CA7CF8" w:rsidRDefault="00CA7CF8" w:rsidP="00697C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оплаты труда служащих формируется с учетом районного коэффициента и процентной надбавки к должностному окладу, ежемесячным и иным дополнительным выплатам за работу в районах Крайнего Севера и приравненных к ним местностях, в южных районах Иркутской области, в соответствии с законодательством.</w:t>
      </w:r>
    </w:p>
    <w:p w:rsidR="00CA7CF8" w:rsidRDefault="00CA7CF8" w:rsidP="00697C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CF8" w:rsidRDefault="00CA7CF8" w:rsidP="00697C3E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5ED0">
        <w:rPr>
          <w:rFonts w:ascii="Times New Roman" w:hAnsi="Times New Roman" w:cs="Times New Roman"/>
          <w:sz w:val="28"/>
          <w:szCs w:val="28"/>
        </w:rPr>
        <w:t xml:space="preserve"> </w:t>
      </w:r>
      <w:r w:rsidRPr="00BA2C40">
        <w:rPr>
          <w:rFonts w:ascii="Times New Roman" w:hAnsi="Times New Roman"/>
          <w:b/>
          <w:sz w:val="28"/>
          <w:szCs w:val="28"/>
        </w:rPr>
        <w:t>Глава</w:t>
      </w:r>
      <w:r>
        <w:rPr>
          <w:rFonts w:ascii="Times New Roman" w:hAnsi="Times New Roman"/>
          <w:b/>
          <w:sz w:val="28"/>
          <w:szCs w:val="28"/>
        </w:rPr>
        <w:t xml:space="preserve"> 3</w:t>
      </w:r>
      <w:r w:rsidRPr="00BA2C4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Оплата труда и порядок формирования фонда оплаты труда вспомогательного персонала администрации </w:t>
      </w:r>
    </w:p>
    <w:p w:rsidR="00CA7CF8" w:rsidRPr="00BA2C40" w:rsidRDefault="00CA7CF8" w:rsidP="00697C3E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района (</w:t>
      </w:r>
      <w:r w:rsidRPr="00B6080B">
        <w:rPr>
          <w:rFonts w:ascii="Times New Roman" w:hAnsi="Times New Roman"/>
          <w:b/>
          <w:sz w:val="28"/>
          <w:szCs w:val="28"/>
        </w:rPr>
        <w:t>структурных подразделений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CA7CF8" w:rsidRDefault="00CA7CF8" w:rsidP="00697C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CF8" w:rsidRDefault="00CA7CF8" w:rsidP="00697C3E">
      <w:pPr>
        <w:pStyle w:val="ConsPlusNormal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Оплата труда вспомогательного персонала администрации муниципального района (</w:t>
      </w:r>
      <w:r>
        <w:rPr>
          <w:rFonts w:ascii="Times New Roman" w:hAnsi="Times New Roman"/>
          <w:sz w:val="28"/>
          <w:szCs w:val="28"/>
        </w:rPr>
        <w:t>структурных подразделений)</w:t>
      </w:r>
      <w:r>
        <w:rPr>
          <w:rFonts w:ascii="Times New Roman" w:hAnsi="Times New Roman" w:cs="Times New Roman"/>
          <w:sz w:val="28"/>
          <w:szCs w:val="28"/>
        </w:rPr>
        <w:t xml:space="preserve"> (далее - вспомогательный персонал) состоит из должностного оклада, ежемесячных и иных дополнительных выплат.</w:t>
      </w:r>
    </w:p>
    <w:p w:rsidR="00CA7CF8" w:rsidRDefault="00CA7CF8" w:rsidP="00697C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    Размеры должностных окладов вспомогательного персонала устанавливаются в зависимости от присвоенных им квалификационных разрядов в соответствии с Единым тарифно-квалификационным справочником работ и профессий рабочих в следующих размерах:</w:t>
      </w:r>
    </w:p>
    <w:p w:rsidR="00CA7CF8" w:rsidRDefault="00CA7CF8" w:rsidP="00697C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36"/>
        <w:gridCol w:w="3035"/>
      </w:tblGrid>
      <w:tr w:rsidR="00CA7CF8" w:rsidRPr="00C05C5D" w:rsidTr="00FC6C45">
        <w:trPr>
          <w:trHeight w:val="1293"/>
        </w:trPr>
        <w:tc>
          <w:tcPr>
            <w:tcW w:w="7196" w:type="dxa"/>
          </w:tcPr>
          <w:p w:rsidR="00CA7CF8" w:rsidRPr="00FC6C45" w:rsidRDefault="00CA7CF8" w:rsidP="00FC6C45">
            <w:pPr>
              <w:tabs>
                <w:tab w:val="left" w:pos="426"/>
                <w:tab w:val="left" w:pos="2500"/>
              </w:tabs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FC6C45">
              <w:rPr>
                <w:rFonts w:ascii="Times New Roman" w:hAnsi="Times New Roman"/>
                <w:sz w:val="28"/>
              </w:rPr>
              <w:t xml:space="preserve">Наименование квалификационного разряда в соответствии с Единым тарифно-квалификационным справочником работ и профессий рабочих </w:t>
            </w:r>
          </w:p>
        </w:tc>
        <w:tc>
          <w:tcPr>
            <w:tcW w:w="3225" w:type="dxa"/>
          </w:tcPr>
          <w:p w:rsidR="00CA7CF8" w:rsidRPr="00FC6C45" w:rsidRDefault="00CA7CF8" w:rsidP="00FC6C45">
            <w:pPr>
              <w:tabs>
                <w:tab w:val="left" w:pos="426"/>
                <w:tab w:val="left" w:pos="2500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FC6C45">
              <w:rPr>
                <w:rFonts w:ascii="Times New Roman" w:hAnsi="Times New Roman"/>
                <w:sz w:val="28"/>
              </w:rPr>
              <w:t>Размер должностного оклада, руб.</w:t>
            </w:r>
          </w:p>
        </w:tc>
      </w:tr>
      <w:tr w:rsidR="00CA7CF8" w:rsidRPr="00C05C5D" w:rsidTr="00B21B5F">
        <w:tc>
          <w:tcPr>
            <w:tcW w:w="7196" w:type="dxa"/>
          </w:tcPr>
          <w:p w:rsidR="00CA7CF8" w:rsidRPr="00FC6C45" w:rsidRDefault="00CA7CF8" w:rsidP="00B21B5F">
            <w:pPr>
              <w:tabs>
                <w:tab w:val="left" w:pos="426"/>
                <w:tab w:val="left" w:pos="2500"/>
              </w:tabs>
              <w:jc w:val="both"/>
              <w:rPr>
                <w:rFonts w:ascii="Times New Roman" w:hAnsi="Times New Roman"/>
                <w:sz w:val="28"/>
              </w:rPr>
            </w:pPr>
            <w:r w:rsidRPr="00FC6C45">
              <w:rPr>
                <w:rFonts w:ascii="Times New Roman" w:hAnsi="Times New Roman"/>
                <w:sz w:val="28"/>
              </w:rPr>
              <w:t>1 квалификационный разряд</w:t>
            </w:r>
          </w:p>
        </w:tc>
        <w:tc>
          <w:tcPr>
            <w:tcW w:w="3225" w:type="dxa"/>
          </w:tcPr>
          <w:p w:rsidR="00CA7CF8" w:rsidRPr="00FC6C45" w:rsidRDefault="00CA7CF8" w:rsidP="00FC6C45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3721</w:t>
            </w:r>
          </w:p>
        </w:tc>
      </w:tr>
      <w:tr w:rsidR="00CA7CF8" w:rsidRPr="00C05C5D" w:rsidTr="00B21B5F">
        <w:tc>
          <w:tcPr>
            <w:tcW w:w="7196" w:type="dxa"/>
          </w:tcPr>
          <w:p w:rsidR="00CA7CF8" w:rsidRPr="00FC6C45" w:rsidRDefault="00CA7CF8" w:rsidP="00B21B5F">
            <w:pPr>
              <w:tabs>
                <w:tab w:val="left" w:pos="426"/>
                <w:tab w:val="left" w:pos="2500"/>
              </w:tabs>
              <w:jc w:val="both"/>
              <w:rPr>
                <w:rFonts w:ascii="Times New Roman" w:hAnsi="Times New Roman"/>
                <w:sz w:val="28"/>
              </w:rPr>
            </w:pPr>
            <w:r w:rsidRPr="00FC6C45">
              <w:rPr>
                <w:rFonts w:ascii="Times New Roman" w:hAnsi="Times New Roman"/>
                <w:sz w:val="28"/>
              </w:rPr>
              <w:t>2 квалификационный разряд</w:t>
            </w:r>
          </w:p>
        </w:tc>
        <w:tc>
          <w:tcPr>
            <w:tcW w:w="3225" w:type="dxa"/>
          </w:tcPr>
          <w:p w:rsidR="00CA7CF8" w:rsidRPr="00FC6C45" w:rsidRDefault="00CA7CF8" w:rsidP="00FC6C45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3771</w:t>
            </w:r>
          </w:p>
        </w:tc>
      </w:tr>
      <w:tr w:rsidR="00CA7CF8" w:rsidRPr="00C05C5D" w:rsidTr="00B21B5F">
        <w:tc>
          <w:tcPr>
            <w:tcW w:w="7196" w:type="dxa"/>
          </w:tcPr>
          <w:p w:rsidR="00CA7CF8" w:rsidRPr="00FC6C45" w:rsidRDefault="00CA7CF8" w:rsidP="00B21B5F">
            <w:pPr>
              <w:tabs>
                <w:tab w:val="left" w:pos="426"/>
                <w:tab w:val="left" w:pos="2500"/>
              </w:tabs>
              <w:jc w:val="both"/>
              <w:rPr>
                <w:rFonts w:ascii="Times New Roman" w:hAnsi="Times New Roman"/>
                <w:sz w:val="28"/>
              </w:rPr>
            </w:pPr>
            <w:r w:rsidRPr="00FC6C45">
              <w:rPr>
                <w:rFonts w:ascii="Times New Roman" w:hAnsi="Times New Roman"/>
                <w:sz w:val="28"/>
              </w:rPr>
              <w:t>3 квалификационный разряд</w:t>
            </w:r>
          </w:p>
        </w:tc>
        <w:tc>
          <w:tcPr>
            <w:tcW w:w="3225" w:type="dxa"/>
          </w:tcPr>
          <w:p w:rsidR="00CA7CF8" w:rsidRPr="00FC6C45" w:rsidRDefault="00CA7CF8" w:rsidP="00FC6C45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3821</w:t>
            </w:r>
          </w:p>
        </w:tc>
      </w:tr>
      <w:tr w:rsidR="00CA7CF8" w:rsidRPr="00C05C5D" w:rsidTr="00B21B5F">
        <w:tc>
          <w:tcPr>
            <w:tcW w:w="7196" w:type="dxa"/>
          </w:tcPr>
          <w:p w:rsidR="00CA7CF8" w:rsidRPr="00FC6C45" w:rsidRDefault="00CA7CF8" w:rsidP="00B21B5F">
            <w:pPr>
              <w:tabs>
                <w:tab w:val="left" w:pos="426"/>
                <w:tab w:val="left" w:pos="2500"/>
              </w:tabs>
              <w:jc w:val="both"/>
              <w:rPr>
                <w:rFonts w:ascii="Times New Roman" w:hAnsi="Times New Roman"/>
                <w:sz w:val="28"/>
              </w:rPr>
            </w:pPr>
            <w:r w:rsidRPr="00FC6C45">
              <w:rPr>
                <w:rFonts w:ascii="Times New Roman" w:hAnsi="Times New Roman"/>
                <w:sz w:val="28"/>
              </w:rPr>
              <w:t>4 квалификационный разряд</w:t>
            </w:r>
          </w:p>
        </w:tc>
        <w:tc>
          <w:tcPr>
            <w:tcW w:w="3225" w:type="dxa"/>
          </w:tcPr>
          <w:p w:rsidR="00CA7CF8" w:rsidRPr="00FC6C45" w:rsidRDefault="00CA7CF8" w:rsidP="00FC6C45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3871</w:t>
            </w:r>
          </w:p>
        </w:tc>
      </w:tr>
      <w:tr w:rsidR="00CA7CF8" w:rsidRPr="00C05C5D" w:rsidTr="00B21B5F">
        <w:tc>
          <w:tcPr>
            <w:tcW w:w="7196" w:type="dxa"/>
          </w:tcPr>
          <w:p w:rsidR="00CA7CF8" w:rsidRPr="00FC6C45" w:rsidRDefault="00CA7CF8" w:rsidP="00B21B5F">
            <w:pPr>
              <w:tabs>
                <w:tab w:val="left" w:pos="426"/>
                <w:tab w:val="left" w:pos="2500"/>
              </w:tabs>
              <w:jc w:val="both"/>
              <w:rPr>
                <w:rFonts w:ascii="Times New Roman" w:hAnsi="Times New Roman"/>
                <w:sz w:val="28"/>
              </w:rPr>
            </w:pPr>
            <w:r w:rsidRPr="00FC6C45">
              <w:rPr>
                <w:rFonts w:ascii="Times New Roman" w:hAnsi="Times New Roman"/>
                <w:sz w:val="28"/>
              </w:rPr>
              <w:t>5 квалификационный разряд</w:t>
            </w:r>
          </w:p>
        </w:tc>
        <w:tc>
          <w:tcPr>
            <w:tcW w:w="3225" w:type="dxa"/>
          </w:tcPr>
          <w:p w:rsidR="00CA7CF8" w:rsidRPr="00FC6C45" w:rsidRDefault="00CA7CF8" w:rsidP="00FC6C45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3921</w:t>
            </w:r>
          </w:p>
        </w:tc>
      </w:tr>
      <w:tr w:rsidR="00CA7CF8" w:rsidRPr="00C05C5D" w:rsidTr="00B21B5F">
        <w:tc>
          <w:tcPr>
            <w:tcW w:w="7196" w:type="dxa"/>
          </w:tcPr>
          <w:p w:rsidR="00CA7CF8" w:rsidRPr="00FC6C45" w:rsidRDefault="00CA7CF8" w:rsidP="00B21B5F">
            <w:pPr>
              <w:tabs>
                <w:tab w:val="left" w:pos="426"/>
                <w:tab w:val="left" w:pos="2500"/>
              </w:tabs>
              <w:jc w:val="both"/>
              <w:rPr>
                <w:rFonts w:ascii="Times New Roman" w:hAnsi="Times New Roman"/>
                <w:sz w:val="28"/>
              </w:rPr>
            </w:pPr>
            <w:r w:rsidRPr="00FC6C45">
              <w:rPr>
                <w:rFonts w:ascii="Times New Roman" w:hAnsi="Times New Roman"/>
                <w:sz w:val="28"/>
              </w:rPr>
              <w:t>6 квалификационный разряд</w:t>
            </w:r>
          </w:p>
        </w:tc>
        <w:tc>
          <w:tcPr>
            <w:tcW w:w="3225" w:type="dxa"/>
          </w:tcPr>
          <w:p w:rsidR="00CA7CF8" w:rsidRPr="00FC6C45" w:rsidRDefault="00CA7CF8" w:rsidP="00FC6C45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3971</w:t>
            </w:r>
          </w:p>
        </w:tc>
      </w:tr>
      <w:tr w:rsidR="00CA7CF8" w:rsidRPr="00C05C5D" w:rsidTr="00B21B5F">
        <w:tc>
          <w:tcPr>
            <w:tcW w:w="7196" w:type="dxa"/>
          </w:tcPr>
          <w:p w:rsidR="00CA7CF8" w:rsidRPr="00FC6C45" w:rsidRDefault="00CA7CF8" w:rsidP="00B21B5F">
            <w:pPr>
              <w:tabs>
                <w:tab w:val="left" w:pos="426"/>
                <w:tab w:val="left" w:pos="2500"/>
              </w:tabs>
              <w:jc w:val="both"/>
              <w:rPr>
                <w:rFonts w:ascii="Times New Roman" w:hAnsi="Times New Roman"/>
                <w:sz w:val="28"/>
              </w:rPr>
            </w:pPr>
            <w:r w:rsidRPr="00FC6C45">
              <w:rPr>
                <w:rFonts w:ascii="Times New Roman" w:hAnsi="Times New Roman"/>
                <w:sz w:val="28"/>
              </w:rPr>
              <w:t>7 квалификационный разряд</w:t>
            </w:r>
          </w:p>
        </w:tc>
        <w:tc>
          <w:tcPr>
            <w:tcW w:w="3225" w:type="dxa"/>
          </w:tcPr>
          <w:p w:rsidR="00CA7CF8" w:rsidRPr="00FC6C45" w:rsidRDefault="00CA7CF8" w:rsidP="00FC6C45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4021</w:t>
            </w:r>
          </w:p>
        </w:tc>
      </w:tr>
      <w:tr w:rsidR="00CA7CF8" w:rsidRPr="00C05C5D" w:rsidTr="00B21B5F">
        <w:tc>
          <w:tcPr>
            <w:tcW w:w="7196" w:type="dxa"/>
          </w:tcPr>
          <w:p w:rsidR="00CA7CF8" w:rsidRPr="00FC6C45" w:rsidRDefault="00CA7CF8" w:rsidP="00B21B5F">
            <w:pPr>
              <w:tabs>
                <w:tab w:val="left" w:pos="426"/>
                <w:tab w:val="left" w:pos="2500"/>
              </w:tabs>
              <w:jc w:val="both"/>
              <w:rPr>
                <w:rFonts w:ascii="Times New Roman" w:hAnsi="Times New Roman"/>
                <w:sz w:val="28"/>
              </w:rPr>
            </w:pPr>
            <w:r w:rsidRPr="00FC6C45">
              <w:rPr>
                <w:rFonts w:ascii="Times New Roman" w:hAnsi="Times New Roman"/>
                <w:sz w:val="28"/>
              </w:rPr>
              <w:t>8 квалификационный разряд</w:t>
            </w:r>
          </w:p>
        </w:tc>
        <w:tc>
          <w:tcPr>
            <w:tcW w:w="3225" w:type="dxa"/>
          </w:tcPr>
          <w:p w:rsidR="00CA7CF8" w:rsidRPr="00FC6C45" w:rsidRDefault="00CA7CF8" w:rsidP="00FC6C45">
            <w:pPr>
              <w:tabs>
                <w:tab w:val="left" w:pos="426"/>
                <w:tab w:val="left" w:pos="250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4071</w:t>
            </w:r>
          </w:p>
        </w:tc>
      </w:tr>
    </w:tbl>
    <w:p w:rsidR="00CA7CF8" w:rsidRDefault="00CA7CF8" w:rsidP="00697C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 должностным окладам водителей автомобилей администрации муниципального района (структурных подразделений) применяются  повышающие коэффициенты в следующих размерах:</w:t>
      </w:r>
    </w:p>
    <w:p w:rsidR="00CA7CF8" w:rsidRDefault="00CA7CF8" w:rsidP="00697C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1,25   – водителю мэра муниципального района;</w:t>
      </w:r>
    </w:p>
    <w:p w:rsidR="00CA7CF8" w:rsidRDefault="00CA7CF8" w:rsidP="00697C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1,16   – водителям заместителей мэра муниципального района;</w:t>
      </w:r>
    </w:p>
    <w:p w:rsidR="00CA7CF8" w:rsidRPr="00E56CA8" w:rsidRDefault="00CA7CF8" w:rsidP="00A13D36">
      <w:pPr>
        <w:pStyle w:val="ConsPlusNormal"/>
        <w:tabs>
          <w:tab w:val="left" w:pos="709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1,13   – водителям администрации муниципального района (</w:t>
      </w:r>
      <w:r>
        <w:rPr>
          <w:rFonts w:ascii="Times New Roman" w:hAnsi="Times New Roman"/>
          <w:sz w:val="28"/>
          <w:szCs w:val="28"/>
        </w:rPr>
        <w:t xml:space="preserve">структурных подразделений); </w:t>
      </w:r>
    </w:p>
    <w:p w:rsidR="00CA7CF8" w:rsidRDefault="00CA7CF8" w:rsidP="009B28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Вспомогательному персоналу производятся следующие ежемесячные и иные дополнительные выплаты:</w:t>
      </w:r>
    </w:p>
    <w:p w:rsidR="00CA7CF8" w:rsidRDefault="00CA7CF8" w:rsidP="009B28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8A0">
        <w:rPr>
          <w:rFonts w:ascii="Times New Roman" w:hAnsi="Times New Roman" w:cs="Times New Roman"/>
          <w:sz w:val="28"/>
          <w:szCs w:val="28"/>
        </w:rPr>
        <w:t>а) ежемесячная надбавка за сложность, напряженность и высокие достижения в труде – в размере от 30 до 100 процентов должностного оклада (в соответствии с пунктом 22 настоящего Положения);</w:t>
      </w:r>
    </w:p>
    <w:p w:rsidR="00CA7CF8" w:rsidRDefault="00CA7CF8" w:rsidP="009B28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ежемесячное денежное поощрение – в размере не более                       </w:t>
      </w:r>
      <w:r w:rsidRPr="00A4309D">
        <w:rPr>
          <w:rFonts w:ascii="Times New Roman" w:hAnsi="Times New Roman" w:cs="Times New Roman"/>
          <w:sz w:val="28"/>
          <w:szCs w:val="28"/>
        </w:rPr>
        <w:t>1 должностного оклада;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CF8" w:rsidRDefault="00CA7CF8" w:rsidP="009B28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ежемесячная процентная надбавка к должностному окладу за работу со сведениями, составляющими государственную тайну, - в размере и порядке, определяемом в соответствии с законодательством Российской Федерации;</w:t>
      </w:r>
    </w:p>
    <w:p w:rsidR="00CA7CF8" w:rsidRDefault="00CA7CF8" w:rsidP="009B28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единовременная выплата при предоставлении ежегодного оплачиваемого отпуска один раз в год – в размере 2 должностных окладов;</w:t>
      </w:r>
    </w:p>
    <w:p w:rsidR="00CA7CF8" w:rsidRDefault="00CA7CF8" w:rsidP="009B28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 материальная помощь – в размере и случаях, указанных в пункте 33 </w:t>
      </w:r>
    </w:p>
    <w:p w:rsidR="00CA7CF8" w:rsidRDefault="00CA7CF8" w:rsidP="008762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CA7CF8" w:rsidRDefault="00CA7CF8" w:rsidP="009B28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8A0">
        <w:rPr>
          <w:rFonts w:ascii="Times New Roman" w:hAnsi="Times New Roman" w:cs="Times New Roman"/>
          <w:sz w:val="28"/>
          <w:szCs w:val="28"/>
        </w:rPr>
        <w:t>е) премии по результатам работы за год – в размере не более 0,75 должностного оклада (в соответствии с пунктом 26 настоящего Положения);</w:t>
      </w:r>
    </w:p>
    <w:p w:rsidR="00CA7CF8" w:rsidRDefault="00CA7CF8" w:rsidP="009B28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иные выплаты, предусмотренные федеральными законами и иными правовыми актами Российской Федерации. </w:t>
      </w:r>
    </w:p>
    <w:p w:rsidR="00CA7CF8" w:rsidRDefault="00CA7CF8" w:rsidP="00697C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Ежемесячные и иные дополнительные выплаты начисляются на должностной оклад с учетом повышающих коэффициентов, предусмотренных пунктом 10 настоящего постановления, в случае их установления.</w:t>
      </w:r>
    </w:p>
    <w:p w:rsidR="00CA7CF8" w:rsidRDefault="00CA7CF8" w:rsidP="00697C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Районный коэффициент  и процентная надбавка к должностному окладу, ежемесячным и иным дополнительным выплатам вспомогательного персонала за работу в районах Крайнего Севера и приравненных к ним местностях, в южных районах Иркутской области, устанавливаются в соответствии с законодательством. </w:t>
      </w:r>
    </w:p>
    <w:p w:rsidR="00CA7CF8" w:rsidRDefault="00CA7CF8" w:rsidP="00CA13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При формировании фонда оплаты труда вспомогательного персонала  сверх средств, направляемых для выплаты должностных окладов, предусматриваются следующие средства для выплаты (в расчете на год): </w:t>
      </w:r>
    </w:p>
    <w:p w:rsidR="00CA7CF8" w:rsidRDefault="00CA7CF8" w:rsidP="00CA13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ежемесячной надбавки за сложность, напряженность и высокие достижения в труде и ежемесячной процентной надбавки к должностному окладу за работу со сведениями, составляющими государственную тайну, – в размере 10 должностных окладов;</w:t>
      </w:r>
    </w:p>
    <w:p w:rsidR="00CA7CF8" w:rsidRDefault="00CA7CF8" w:rsidP="00CA13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ежемесячного денежного поощрения – в размере 11 должностных окладов;</w:t>
      </w:r>
    </w:p>
    <w:p w:rsidR="00CA7CF8" w:rsidRDefault="00CA7CF8" w:rsidP="00CA13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единовременной выплаты при предоставлении ежегодного оплачиваемого отпуска  - в размере 2 должностных окладов;</w:t>
      </w:r>
    </w:p>
    <w:p w:rsidR="00CA7CF8" w:rsidRDefault="00CA7CF8" w:rsidP="00CA13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 материальной помощи – в размере 2 должностных окладов;</w:t>
      </w:r>
    </w:p>
    <w:p w:rsidR="00CA7CF8" w:rsidRDefault="00CA7CF8" w:rsidP="00CA13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премии</w:t>
      </w:r>
      <w:r w:rsidRPr="008F34D9">
        <w:rPr>
          <w:rFonts w:ascii="Times New Roman" w:hAnsi="Times New Roman" w:cs="Times New Roman"/>
          <w:sz w:val="28"/>
          <w:szCs w:val="28"/>
        </w:rPr>
        <w:t xml:space="preserve"> по результатам работы за год  - в размере 0,75 должностных окладов.</w:t>
      </w:r>
    </w:p>
    <w:p w:rsidR="00CA7CF8" w:rsidRDefault="00CA7CF8" w:rsidP="00CA13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оплаты труда вспомогательного персонала формируется с учетом районного коэффициента и процентной надбавки к должностному окладу, ежемесячным и иным дополнительным выплатам за работу в районах Крайнего Севера и приравненных к ним местностях, в южных районах Иркутской области, в соответствии с законодательством.</w:t>
      </w:r>
    </w:p>
    <w:p w:rsidR="00CA7CF8" w:rsidRDefault="00CA7CF8" w:rsidP="00C0754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CF8" w:rsidRDefault="00CA7CF8" w:rsidP="00C07545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A2C40">
        <w:rPr>
          <w:rFonts w:ascii="Times New Roman" w:hAnsi="Times New Roman"/>
          <w:b/>
          <w:sz w:val="28"/>
          <w:szCs w:val="28"/>
        </w:rPr>
        <w:t>Глава</w:t>
      </w:r>
      <w:r>
        <w:rPr>
          <w:rFonts w:ascii="Times New Roman" w:hAnsi="Times New Roman"/>
          <w:b/>
          <w:sz w:val="28"/>
          <w:szCs w:val="28"/>
        </w:rPr>
        <w:t xml:space="preserve"> 4</w:t>
      </w:r>
      <w:r w:rsidRPr="00BA2C4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Размер и порядок установления и выплаты </w:t>
      </w:r>
      <w:r w:rsidRPr="00C07545">
        <w:rPr>
          <w:rFonts w:ascii="Times New Roman" w:hAnsi="Times New Roman" w:cs="Times New Roman"/>
          <w:b/>
          <w:sz w:val="28"/>
          <w:szCs w:val="28"/>
        </w:rPr>
        <w:t>ежемесячной надбавки к должностному окладу за выслугу лет</w:t>
      </w:r>
      <w:r w:rsidRPr="00C07545">
        <w:rPr>
          <w:rFonts w:ascii="Times New Roman" w:hAnsi="Times New Roman"/>
          <w:b/>
          <w:sz w:val="28"/>
          <w:szCs w:val="28"/>
        </w:rPr>
        <w:t xml:space="preserve"> </w:t>
      </w:r>
    </w:p>
    <w:p w:rsidR="00CA7CF8" w:rsidRDefault="00CA7CF8" w:rsidP="00B13F1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7CF8" w:rsidRDefault="00CA7CF8" w:rsidP="00B6080B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>
        <w:rPr>
          <w:rFonts w:ascii="Times New Roman" w:hAnsi="Times New Roman" w:cs="Times New Roman"/>
          <w:sz w:val="28"/>
          <w:szCs w:val="28"/>
        </w:rPr>
        <w:t>Ежемесячная надбавка к должностному окладу за выслугу лет устанавливается  служащим к должностным окладам по основной замещаемой должности в следующих размерах: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911"/>
      </w:tblGrid>
      <w:tr w:rsidR="00CA7CF8" w:rsidRPr="00B21B5F" w:rsidTr="00B21B5F">
        <w:tc>
          <w:tcPr>
            <w:tcW w:w="2660" w:type="dxa"/>
          </w:tcPr>
          <w:p w:rsidR="00CA7CF8" w:rsidRPr="00B21B5F" w:rsidRDefault="00CA7CF8" w:rsidP="00B21B5F">
            <w:pPr>
              <w:pStyle w:val="ConsPlusNormal"/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21B5F">
              <w:rPr>
                <w:rFonts w:ascii="Times New Roman" w:hAnsi="Times New Roman"/>
                <w:sz w:val="28"/>
                <w:szCs w:val="28"/>
              </w:rPr>
              <w:t>Стаж работы</w:t>
            </w:r>
          </w:p>
        </w:tc>
        <w:tc>
          <w:tcPr>
            <w:tcW w:w="6911" w:type="dxa"/>
          </w:tcPr>
          <w:p w:rsidR="00CA7CF8" w:rsidRPr="00B21B5F" w:rsidRDefault="00CA7CF8" w:rsidP="00B21B5F">
            <w:pPr>
              <w:pStyle w:val="ConsPlusNormal"/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21B5F">
              <w:rPr>
                <w:rFonts w:ascii="Times New Roman" w:hAnsi="Times New Roman"/>
                <w:sz w:val="28"/>
                <w:szCs w:val="28"/>
              </w:rPr>
              <w:t>Размер</w:t>
            </w:r>
            <w:r w:rsidRPr="00B21B5F">
              <w:rPr>
                <w:rFonts w:ascii="Times New Roman" w:hAnsi="Times New Roman" w:cs="Times New Roman"/>
                <w:sz w:val="28"/>
                <w:szCs w:val="28"/>
              </w:rPr>
              <w:t xml:space="preserve"> ежемесячной надбавки к должн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остному окладу за выслугу лет (</w:t>
            </w:r>
            <w:r w:rsidRPr="00B21B5F">
              <w:rPr>
                <w:rFonts w:ascii="Times New Roman" w:hAnsi="Times New Roman" w:cs="Times New Roman"/>
                <w:sz w:val="28"/>
                <w:szCs w:val="28"/>
              </w:rPr>
              <w:t>в процентах к должностному окладу)</w:t>
            </w:r>
          </w:p>
        </w:tc>
      </w:tr>
      <w:tr w:rsidR="00CA7CF8" w:rsidRPr="00B21B5F" w:rsidTr="00B21B5F">
        <w:tc>
          <w:tcPr>
            <w:tcW w:w="2660" w:type="dxa"/>
          </w:tcPr>
          <w:p w:rsidR="00CA7CF8" w:rsidRPr="00B21B5F" w:rsidRDefault="00CA7CF8" w:rsidP="00B21B5F">
            <w:pPr>
              <w:pStyle w:val="ConsPlusNormal"/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21B5F">
              <w:rPr>
                <w:rFonts w:ascii="Times New Roman" w:hAnsi="Times New Roman"/>
                <w:sz w:val="28"/>
                <w:szCs w:val="28"/>
              </w:rPr>
              <w:t>от 3 до 8 лет</w:t>
            </w:r>
          </w:p>
        </w:tc>
        <w:tc>
          <w:tcPr>
            <w:tcW w:w="6911" w:type="dxa"/>
          </w:tcPr>
          <w:p w:rsidR="00CA7CF8" w:rsidRPr="00B21B5F" w:rsidRDefault="00CA7CF8" w:rsidP="00B21B5F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B5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CA7CF8" w:rsidRPr="00B21B5F" w:rsidTr="00B21B5F">
        <w:tc>
          <w:tcPr>
            <w:tcW w:w="2660" w:type="dxa"/>
          </w:tcPr>
          <w:p w:rsidR="00CA7CF8" w:rsidRPr="00B21B5F" w:rsidRDefault="00CA7CF8" w:rsidP="00B21B5F">
            <w:pPr>
              <w:pStyle w:val="ConsPlusNormal"/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21B5F">
              <w:rPr>
                <w:rFonts w:ascii="Times New Roman" w:hAnsi="Times New Roman"/>
                <w:sz w:val="28"/>
                <w:szCs w:val="28"/>
              </w:rPr>
              <w:t>от 8 до 13 лет</w:t>
            </w:r>
          </w:p>
        </w:tc>
        <w:tc>
          <w:tcPr>
            <w:tcW w:w="6911" w:type="dxa"/>
          </w:tcPr>
          <w:p w:rsidR="00CA7CF8" w:rsidRPr="00B21B5F" w:rsidRDefault="00CA7CF8" w:rsidP="00B21B5F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B5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CA7CF8" w:rsidRPr="00B21B5F" w:rsidTr="00B21B5F">
        <w:tc>
          <w:tcPr>
            <w:tcW w:w="2660" w:type="dxa"/>
          </w:tcPr>
          <w:p w:rsidR="00CA7CF8" w:rsidRPr="00B21B5F" w:rsidRDefault="00CA7CF8" w:rsidP="00B21B5F">
            <w:pPr>
              <w:pStyle w:val="ConsPlusNormal"/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21B5F">
              <w:rPr>
                <w:rFonts w:ascii="Times New Roman" w:hAnsi="Times New Roman"/>
                <w:sz w:val="28"/>
                <w:szCs w:val="28"/>
              </w:rPr>
              <w:t>от 13 до 18 лет</w:t>
            </w:r>
          </w:p>
        </w:tc>
        <w:tc>
          <w:tcPr>
            <w:tcW w:w="6911" w:type="dxa"/>
          </w:tcPr>
          <w:p w:rsidR="00CA7CF8" w:rsidRPr="00B21B5F" w:rsidRDefault="00CA7CF8" w:rsidP="00B21B5F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B5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CA7CF8" w:rsidRPr="00B21B5F" w:rsidTr="00B21B5F">
        <w:tc>
          <w:tcPr>
            <w:tcW w:w="2660" w:type="dxa"/>
          </w:tcPr>
          <w:p w:rsidR="00CA7CF8" w:rsidRPr="00B21B5F" w:rsidRDefault="00CA7CF8" w:rsidP="00B21B5F">
            <w:pPr>
              <w:pStyle w:val="ConsPlusNormal"/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21B5F">
              <w:rPr>
                <w:rFonts w:ascii="Times New Roman" w:hAnsi="Times New Roman"/>
                <w:sz w:val="28"/>
                <w:szCs w:val="28"/>
              </w:rPr>
              <w:t>от 18 до 23 лет</w:t>
            </w:r>
          </w:p>
        </w:tc>
        <w:tc>
          <w:tcPr>
            <w:tcW w:w="6911" w:type="dxa"/>
          </w:tcPr>
          <w:p w:rsidR="00CA7CF8" w:rsidRPr="00B21B5F" w:rsidRDefault="00CA7CF8" w:rsidP="00B21B5F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B5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CA7CF8" w:rsidRPr="00B21B5F" w:rsidTr="00B21B5F">
        <w:tc>
          <w:tcPr>
            <w:tcW w:w="2660" w:type="dxa"/>
          </w:tcPr>
          <w:p w:rsidR="00CA7CF8" w:rsidRPr="00B21B5F" w:rsidRDefault="00CA7CF8" w:rsidP="00B21B5F">
            <w:pPr>
              <w:pStyle w:val="ConsPlusNormal"/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21B5F">
              <w:rPr>
                <w:rFonts w:ascii="Times New Roman" w:hAnsi="Times New Roman"/>
                <w:sz w:val="28"/>
                <w:szCs w:val="28"/>
              </w:rPr>
              <w:t>свыше 23 лет</w:t>
            </w:r>
          </w:p>
        </w:tc>
        <w:tc>
          <w:tcPr>
            <w:tcW w:w="6911" w:type="dxa"/>
          </w:tcPr>
          <w:p w:rsidR="00CA7CF8" w:rsidRPr="00B21B5F" w:rsidRDefault="00CA7CF8" w:rsidP="00B21B5F">
            <w:pPr>
              <w:pStyle w:val="ConsPlusNormal"/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1B5F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</w:tbl>
    <w:p w:rsidR="00CA7CF8" w:rsidRDefault="00CA7CF8" w:rsidP="00CA13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В стаж работы, дающий право на установление</w:t>
      </w:r>
      <w:r w:rsidRPr="00241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4112D">
        <w:rPr>
          <w:rFonts w:ascii="Times New Roman" w:hAnsi="Times New Roman" w:cs="Times New Roman"/>
          <w:sz w:val="28"/>
          <w:szCs w:val="28"/>
        </w:rPr>
        <w:t>жем</w:t>
      </w:r>
      <w:r>
        <w:rPr>
          <w:rFonts w:ascii="Times New Roman" w:hAnsi="Times New Roman" w:cs="Times New Roman"/>
          <w:sz w:val="28"/>
          <w:szCs w:val="28"/>
        </w:rPr>
        <w:t>есячной надбавки</w:t>
      </w:r>
      <w:r w:rsidRPr="0024112D">
        <w:rPr>
          <w:rFonts w:ascii="Times New Roman" w:hAnsi="Times New Roman" w:cs="Times New Roman"/>
          <w:sz w:val="28"/>
          <w:szCs w:val="28"/>
        </w:rPr>
        <w:t xml:space="preserve"> к должностному окладу за выслугу лет</w:t>
      </w:r>
      <w:r>
        <w:rPr>
          <w:rFonts w:ascii="Times New Roman" w:hAnsi="Times New Roman" w:cs="Times New Roman"/>
          <w:sz w:val="28"/>
          <w:szCs w:val="28"/>
        </w:rPr>
        <w:t>, засчитываются периоды работы (службы), включенные в перечень периодов, предусмотренный для установления е</w:t>
      </w:r>
      <w:r w:rsidRPr="0024112D">
        <w:rPr>
          <w:rFonts w:ascii="Times New Roman" w:hAnsi="Times New Roman" w:cs="Times New Roman"/>
          <w:sz w:val="28"/>
          <w:szCs w:val="28"/>
        </w:rPr>
        <w:t>жем</w:t>
      </w:r>
      <w:r>
        <w:rPr>
          <w:rFonts w:ascii="Times New Roman" w:hAnsi="Times New Roman" w:cs="Times New Roman"/>
          <w:sz w:val="28"/>
          <w:szCs w:val="28"/>
        </w:rPr>
        <w:t>есячной надбавки</w:t>
      </w:r>
      <w:r w:rsidRPr="0024112D">
        <w:rPr>
          <w:rFonts w:ascii="Times New Roman" w:hAnsi="Times New Roman" w:cs="Times New Roman"/>
          <w:sz w:val="28"/>
          <w:szCs w:val="28"/>
        </w:rPr>
        <w:t xml:space="preserve"> к должностному окладу за выслугу лет</w:t>
      </w:r>
      <w:r>
        <w:rPr>
          <w:rFonts w:ascii="Times New Roman" w:hAnsi="Times New Roman" w:cs="Times New Roman"/>
          <w:sz w:val="28"/>
          <w:szCs w:val="28"/>
        </w:rPr>
        <w:t xml:space="preserve"> работникам федеральных государственных органов, замещающих должности, не являющиеся должностями федеральной государственной гражданской службы, утвержденный Приказом Министерства здравоохранения и социального развития Российской Федерации от              27 декабря 2007  года № 808.   </w:t>
      </w:r>
    </w:p>
    <w:p w:rsidR="00CA7CF8" w:rsidRDefault="00CA7CF8" w:rsidP="00CA13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Периоды, учитываемые при исчислении стажа работы (службы), дающего право на установление е</w:t>
      </w:r>
      <w:r w:rsidRPr="0024112D">
        <w:rPr>
          <w:rFonts w:ascii="Times New Roman" w:hAnsi="Times New Roman" w:cs="Times New Roman"/>
          <w:sz w:val="28"/>
          <w:szCs w:val="28"/>
        </w:rPr>
        <w:t>жем</w:t>
      </w:r>
      <w:r>
        <w:rPr>
          <w:rFonts w:ascii="Times New Roman" w:hAnsi="Times New Roman" w:cs="Times New Roman"/>
          <w:sz w:val="28"/>
          <w:szCs w:val="28"/>
        </w:rPr>
        <w:t>есячной надбавки</w:t>
      </w:r>
      <w:r w:rsidRPr="0024112D">
        <w:rPr>
          <w:rFonts w:ascii="Times New Roman" w:hAnsi="Times New Roman" w:cs="Times New Roman"/>
          <w:sz w:val="28"/>
          <w:szCs w:val="28"/>
        </w:rPr>
        <w:t xml:space="preserve"> к должностному окладу за выслугу лет</w:t>
      </w:r>
      <w:r>
        <w:rPr>
          <w:rFonts w:ascii="Times New Roman" w:hAnsi="Times New Roman" w:cs="Times New Roman"/>
          <w:sz w:val="28"/>
          <w:szCs w:val="28"/>
        </w:rPr>
        <w:t>, устанавливаются в календарном исчислении и суммируются.</w:t>
      </w:r>
    </w:p>
    <w:p w:rsidR="00CA7CF8" w:rsidRDefault="00CA7CF8" w:rsidP="00CA13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Основным документом для определения стажа работы (службы), дающего право на установление е</w:t>
      </w:r>
      <w:r w:rsidRPr="0024112D">
        <w:rPr>
          <w:rFonts w:ascii="Times New Roman" w:hAnsi="Times New Roman" w:cs="Times New Roman"/>
          <w:sz w:val="28"/>
          <w:szCs w:val="28"/>
        </w:rPr>
        <w:t>жем</w:t>
      </w:r>
      <w:r>
        <w:rPr>
          <w:rFonts w:ascii="Times New Roman" w:hAnsi="Times New Roman" w:cs="Times New Roman"/>
          <w:sz w:val="28"/>
          <w:szCs w:val="28"/>
        </w:rPr>
        <w:t>есячной надбавки</w:t>
      </w:r>
      <w:r w:rsidRPr="0024112D">
        <w:rPr>
          <w:rFonts w:ascii="Times New Roman" w:hAnsi="Times New Roman" w:cs="Times New Roman"/>
          <w:sz w:val="28"/>
          <w:szCs w:val="28"/>
        </w:rPr>
        <w:t xml:space="preserve"> к должностному окладу за выслугу лет</w:t>
      </w:r>
      <w:r>
        <w:rPr>
          <w:rFonts w:ascii="Times New Roman" w:hAnsi="Times New Roman" w:cs="Times New Roman"/>
          <w:sz w:val="28"/>
          <w:szCs w:val="28"/>
        </w:rPr>
        <w:t>, является трудовая книжка (военный билет).</w:t>
      </w:r>
    </w:p>
    <w:p w:rsidR="00CA7CF8" w:rsidRDefault="00CA7CF8" w:rsidP="00CA13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8A0">
        <w:rPr>
          <w:rFonts w:ascii="Times New Roman" w:hAnsi="Times New Roman" w:cs="Times New Roman"/>
          <w:sz w:val="28"/>
          <w:szCs w:val="28"/>
        </w:rPr>
        <w:t>В подтверждение стажа работы (службы) могут быть представлены иные документы, удостоверяющие наличие стажа работы (службы), дающего право на установление ежемесячной надбавки к должностному окладу за выслугу лет (справки с места работы, выписки из приказов и др.)</w:t>
      </w:r>
    </w:p>
    <w:p w:rsidR="00CA7CF8" w:rsidRDefault="00CA7CF8" w:rsidP="00CA13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Е</w:t>
      </w:r>
      <w:r w:rsidRPr="0024112D">
        <w:rPr>
          <w:rFonts w:ascii="Times New Roman" w:hAnsi="Times New Roman" w:cs="Times New Roman"/>
          <w:sz w:val="28"/>
          <w:szCs w:val="28"/>
        </w:rPr>
        <w:t>жем</w:t>
      </w:r>
      <w:r>
        <w:rPr>
          <w:rFonts w:ascii="Times New Roman" w:hAnsi="Times New Roman" w:cs="Times New Roman"/>
          <w:sz w:val="28"/>
          <w:szCs w:val="28"/>
        </w:rPr>
        <w:t>есячная надбавка</w:t>
      </w:r>
      <w:r w:rsidRPr="0024112D">
        <w:rPr>
          <w:rFonts w:ascii="Times New Roman" w:hAnsi="Times New Roman" w:cs="Times New Roman"/>
          <w:sz w:val="28"/>
          <w:szCs w:val="28"/>
        </w:rPr>
        <w:t xml:space="preserve"> к должностному окладу за выслугу лет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устанавливается и выплачивается с момента возникновения права на ее назначение или повышения ее размера.</w:t>
      </w:r>
    </w:p>
    <w:p w:rsidR="00CA7CF8" w:rsidRDefault="00CA7CF8" w:rsidP="00CA13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8A0">
        <w:rPr>
          <w:rFonts w:ascii="Times New Roman" w:hAnsi="Times New Roman" w:cs="Times New Roman"/>
          <w:sz w:val="28"/>
          <w:szCs w:val="28"/>
        </w:rPr>
        <w:t>В случае наступления у служащего указанного права в период служебной командировки, при переподготовке или повышении квалификации  с отрывом от работы и в других аналогичных случаях, когда за служащим сохранялась средняя заработная плата, производится соответствующий перерасчет среднего заработка.</w:t>
      </w:r>
    </w:p>
    <w:p w:rsidR="00CA7CF8" w:rsidRDefault="00CA7CF8" w:rsidP="00CA13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Ответственность за своевременный пересмотр размера е</w:t>
      </w:r>
      <w:r w:rsidRPr="0024112D">
        <w:rPr>
          <w:rFonts w:ascii="Times New Roman" w:hAnsi="Times New Roman" w:cs="Times New Roman"/>
          <w:sz w:val="28"/>
          <w:szCs w:val="28"/>
        </w:rPr>
        <w:t>жем</w:t>
      </w:r>
      <w:r>
        <w:rPr>
          <w:rFonts w:ascii="Times New Roman" w:hAnsi="Times New Roman" w:cs="Times New Roman"/>
          <w:sz w:val="28"/>
          <w:szCs w:val="28"/>
        </w:rPr>
        <w:t>есячной надбавки</w:t>
      </w:r>
      <w:r w:rsidRPr="0024112D">
        <w:rPr>
          <w:rFonts w:ascii="Times New Roman" w:hAnsi="Times New Roman" w:cs="Times New Roman"/>
          <w:sz w:val="28"/>
          <w:szCs w:val="28"/>
        </w:rPr>
        <w:t xml:space="preserve"> к должностному окладу за выслугу лет</w:t>
      </w:r>
      <w:r>
        <w:rPr>
          <w:rFonts w:ascii="Times New Roman" w:hAnsi="Times New Roman" w:cs="Times New Roman"/>
          <w:sz w:val="28"/>
          <w:szCs w:val="28"/>
        </w:rPr>
        <w:t xml:space="preserve"> возлагается:</w:t>
      </w:r>
    </w:p>
    <w:p w:rsidR="00CA7CF8" w:rsidRDefault="00CA7CF8" w:rsidP="00CA13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администрации муниципального района - на главного специалиста по кадровой работе и развитию муниципальной службы; </w:t>
      </w:r>
    </w:p>
    <w:p w:rsidR="00CA7CF8" w:rsidRDefault="00CA7CF8" w:rsidP="00CA13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подведомственных структурных подразделениях – на специалиста, занимающегося работой с кадрами. </w:t>
      </w:r>
    </w:p>
    <w:p w:rsidR="00CA7CF8" w:rsidRDefault="00CA7CF8" w:rsidP="00CA13E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Назначение е</w:t>
      </w:r>
      <w:r w:rsidRPr="0024112D">
        <w:rPr>
          <w:rFonts w:ascii="Times New Roman" w:hAnsi="Times New Roman" w:cs="Times New Roman"/>
          <w:sz w:val="28"/>
          <w:szCs w:val="28"/>
        </w:rPr>
        <w:t>жем</w:t>
      </w:r>
      <w:r>
        <w:rPr>
          <w:rFonts w:ascii="Times New Roman" w:hAnsi="Times New Roman" w:cs="Times New Roman"/>
          <w:sz w:val="28"/>
          <w:szCs w:val="28"/>
        </w:rPr>
        <w:t>есячной надбавки</w:t>
      </w:r>
      <w:r w:rsidRPr="0024112D">
        <w:rPr>
          <w:rFonts w:ascii="Times New Roman" w:hAnsi="Times New Roman" w:cs="Times New Roman"/>
          <w:sz w:val="28"/>
          <w:szCs w:val="28"/>
        </w:rPr>
        <w:t xml:space="preserve"> к должностному окладу за выслугу лет</w:t>
      </w:r>
      <w:r>
        <w:rPr>
          <w:rFonts w:ascii="Times New Roman" w:hAnsi="Times New Roman" w:cs="Times New Roman"/>
          <w:sz w:val="28"/>
          <w:szCs w:val="28"/>
        </w:rPr>
        <w:t xml:space="preserve"> оформляется </w:t>
      </w:r>
      <w:r w:rsidRPr="002E18A0">
        <w:rPr>
          <w:rFonts w:ascii="Times New Roman" w:hAnsi="Times New Roman" w:cs="Times New Roman"/>
          <w:sz w:val="28"/>
          <w:szCs w:val="28"/>
        </w:rPr>
        <w:t>приказом администрации муниципального района  (структурного подразделения).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A7CF8" w:rsidRDefault="00CA7CF8" w:rsidP="00697C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CF8" w:rsidRDefault="00CA7CF8" w:rsidP="004B4BF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C40">
        <w:rPr>
          <w:rFonts w:ascii="Times New Roman" w:hAnsi="Times New Roman"/>
          <w:b/>
          <w:sz w:val="28"/>
          <w:szCs w:val="28"/>
        </w:rPr>
        <w:t>Глава</w:t>
      </w:r>
      <w:r>
        <w:rPr>
          <w:rFonts w:ascii="Times New Roman" w:hAnsi="Times New Roman"/>
          <w:b/>
          <w:sz w:val="28"/>
          <w:szCs w:val="28"/>
        </w:rPr>
        <w:t xml:space="preserve"> 5</w:t>
      </w:r>
      <w:r w:rsidRPr="00BA2C4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Размер и порядок установления и выплаты </w:t>
      </w:r>
      <w:r w:rsidRPr="00C07545">
        <w:rPr>
          <w:rFonts w:ascii="Times New Roman" w:hAnsi="Times New Roman" w:cs="Times New Roman"/>
          <w:b/>
          <w:sz w:val="28"/>
          <w:szCs w:val="28"/>
        </w:rPr>
        <w:t xml:space="preserve">ежемесячной надбавки </w:t>
      </w:r>
      <w:r w:rsidRPr="004B4BFC">
        <w:rPr>
          <w:rFonts w:ascii="Times New Roman" w:hAnsi="Times New Roman" w:cs="Times New Roman"/>
          <w:b/>
          <w:sz w:val="28"/>
          <w:szCs w:val="28"/>
        </w:rPr>
        <w:t>за сложность, напряженнос</w:t>
      </w:r>
      <w:r>
        <w:rPr>
          <w:rFonts w:ascii="Times New Roman" w:hAnsi="Times New Roman" w:cs="Times New Roman"/>
          <w:b/>
          <w:sz w:val="28"/>
          <w:szCs w:val="28"/>
        </w:rPr>
        <w:t>ть и высокие достижения в труде</w:t>
      </w:r>
    </w:p>
    <w:p w:rsidR="00CA7CF8" w:rsidRDefault="00CA7CF8" w:rsidP="004B4B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CF8" w:rsidRDefault="00CA7CF8" w:rsidP="004B4B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Ежемесячная надбавка за сложность, напряженность и высокие достижения в труде выплачивается служащим и вспомогательному персоналу (далее при совместном упоминании – работники) за качественное и оперативное выполнение установленного объема работ. </w:t>
      </w:r>
    </w:p>
    <w:p w:rsidR="00CA7CF8" w:rsidRDefault="00CA7CF8" w:rsidP="004B4B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Ежемесячная надбавка за сложность, напряженность и высокие достижения в труде устанавливается в размере от 30 до 100 процентов должностного оклада при наличии следующих условий:</w:t>
      </w:r>
    </w:p>
    <w:p w:rsidR="00CA7CF8" w:rsidRDefault="00CA7CF8" w:rsidP="004B4B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исполнение трудовых (должностных) обязанностей в условиях, отклоняющихся от нормальных условий;</w:t>
      </w:r>
    </w:p>
    <w:p w:rsidR="00CA7CF8" w:rsidRDefault="00CA7CF8" w:rsidP="004B4B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привлечение работника к выполнению непредвиденных, особо важных и ответственных работ.</w:t>
      </w:r>
    </w:p>
    <w:p w:rsidR="00CA7CF8" w:rsidRDefault="00CA7CF8" w:rsidP="004B4B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Конкретный размер ежемесячной надбавки за сложность, напряженность и высокие достижения в труде  определяется мэром муниципального района (руководителем структурного подразделения) и оформляется </w:t>
      </w:r>
      <w:r w:rsidRPr="002E18A0">
        <w:rPr>
          <w:rFonts w:ascii="Times New Roman" w:hAnsi="Times New Roman" w:cs="Times New Roman"/>
          <w:sz w:val="28"/>
          <w:szCs w:val="28"/>
        </w:rPr>
        <w:t>приказом администрации муниципального района (структурного подразделения).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CF8" w:rsidRDefault="00CA7CF8" w:rsidP="004B4B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определении размера ежемесячной надбавки за сложность, напряженность и высокие достижения в труде учитывается степень сложности, напряженности выполняемой работы, профессиональный уровень исполнения трудовых (должностных) обязанностей.</w:t>
      </w:r>
    </w:p>
    <w:p w:rsidR="00CA7CF8" w:rsidRDefault="00CA7CF8" w:rsidP="004B4B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Ежемесячная надбавка за сложность, напряженность и высокие достижения в труде носит срочный и персонифицированный характер, указывается в трудовом договоре, заключенном с работником.</w:t>
      </w:r>
    </w:p>
    <w:p w:rsidR="00CA7CF8" w:rsidRDefault="00CA7CF8" w:rsidP="004B4B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Ежемесячная надбавка за сложность, напряженность и высокие достижения в труде выплачивается пропорционально отработанному времени.</w:t>
      </w:r>
    </w:p>
    <w:p w:rsidR="00CA7CF8" w:rsidRDefault="00CA7CF8" w:rsidP="00B13F11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A2C40">
        <w:rPr>
          <w:rFonts w:ascii="Times New Roman" w:hAnsi="Times New Roman"/>
          <w:b/>
          <w:sz w:val="28"/>
          <w:szCs w:val="28"/>
        </w:rPr>
        <w:t>Глава</w:t>
      </w:r>
      <w:r>
        <w:rPr>
          <w:rFonts w:ascii="Times New Roman" w:hAnsi="Times New Roman"/>
          <w:b/>
          <w:sz w:val="28"/>
          <w:szCs w:val="28"/>
        </w:rPr>
        <w:t xml:space="preserve"> 6</w:t>
      </w:r>
      <w:r w:rsidRPr="00BA2C4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Размер, порядок и условия выплаты премии по результатам работы за год </w:t>
      </w:r>
    </w:p>
    <w:p w:rsidR="00CA7CF8" w:rsidRDefault="00CA7CF8" w:rsidP="00247FE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7CF8" w:rsidRDefault="00CA7CF8" w:rsidP="002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 </w:t>
      </w:r>
      <w:r>
        <w:rPr>
          <w:rFonts w:ascii="Times New Roman" w:hAnsi="Times New Roman" w:cs="Times New Roman"/>
          <w:sz w:val="28"/>
          <w:szCs w:val="28"/>
        </w:rPr>
        <w:t>Премия по результатам работы за год выплачивается работникам в размере не более 0,75 должностного оклада.</w:t>
      </w:r>
    </w:p>
    <w:p w:rsidR="00CA7CF8" w:rsidRDefault="00CA7CF8" w:rsidP="00B6080B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Премия по результатам работы за год выплачивается  работнику пропорционально отработанному времени  при условии:</w:t>
      </w:r>
    </w:p>
    <w:p w:rsidR="00CA7CF8" w:rsidRDefault="00CA7CF8" w:rsidP="002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профессионального, компетентного и качественного выполнения трудовых (должностных) обязанностей;</w:t>
      </w:r>
    </w:p>
    <w:p w:rsidR="00CA7CF8" w:rsidRDefault="00CA7CF8" w:rsidP="002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своевременного и качественного выполнения планов работы;</w:t>
      </w:r>
    </w:p>
    <w:p w:rsidR="00CA7CF8" w:rsidRDefault="00CA7CF8" w:rsidP="002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соблюдения трудовой дисциплины.</w:t>
      </w:r>
    </w:p>
    <w:p w:rsidR="00CA7CF8" w:rsidRDefault="00CA7CF8" w:rsidP="002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8A0">
        <w:rPr>
          <w:rFonts w:ascii="Times New Roman" w:hAnsi="Times New Roman" w:cs="Times New Roman"/>
          <w:sz w:val="28"/>
          <w:szCs w:val="28"/>
        </w:rPr>
        <w:t>28. Премия по результатам работы за год не выплачивается при наличии у работника дисциплинарных взысканий.</w:t>
      </w:r>
    </w:p>
    <w:p w:rsidR="00CA7CF8" w:rsidRDefault="00CA7CF8" w:rsidP="002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 Премия по результатам работы за год не выплачивается за период временной нетрудоспособности, нахождения в отпуске, в том числе в отпуске по беременности и родам и в отпуске по уходу за ребенком.</w:t>
      </w:r>
    </w:p>
    <w:p w:rsidR="00CA7CF8" w:rsidRDefault="00CA7CF8" w:rsidP="002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 Премия по результатам работы за год не выплачивается в случае увольнения работника за виновные действия.</w:t>
      </w:r>
    </w:p>
    <w:p w:rsidR="00CA7CF8" w:rsidRDefault="00CA7CF8" w:rsidP="002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Выплата премии по результатам работы за год оформляется распоряжением администрации муниципального района </w:t>
      </w:r>
      <w:r w:rsidRPr="002E18A0">
        <w:rPr>
          <w:rFonts w:ascii="Times New Roman" w:hAnsi="Times New Roman" w:cs="Times New Roman"/>
          <w:sz w:val="28"/>
          <w:szCs w:val="28"/>
        </w:rPr>
        <w:t>(приказом структурного подразделения).</w:t>
      </w:r>
    </w:p>
    <w:p w:rsidR="00CA7CF8" w:rsidRDefault="00CA7CF8" w:rsidP="00247F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  Выплата премии по результатам работы за год производится работникам при условии наличия средств в фонде оплаты труда администрации  муниципального  района (структурного подразделения).</w:t>
      </w:r>
    </w:p>
    <w:p w:rsidR="00CA7CF8" w:rsidRPr="00B13F11" w:rsidRDefault="00CA7CF8" w:rsidP="00B13F11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CA7CF8" w:rsidRDefault="00CA7CF8" w:rsidP="00F6349C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A2C40">
        <w:rPr>
          <w:rFonts w:ascii="Times New Roman" w:hAnsi="Times New Roman"/>
          <w:b/>
          <w:sz w:val="28"/>
          <w:szCs w:val="28"/>
        </w:rPr>
        <w:t>Глава</w:t>
      </w:r>
      <w:r>
        <w:rPr>
          <w:rFonts w:ascii="Times New Roman" w:hAnsi="Times New Roman"/>
          <w:b/>
          <w:sz w:val="28"/>
          <w:szCs w:val="28"/>
        </w:rPr>
        <w:t xml:space="preserve"> 7</w:t>
      </w:r>
      <w:r w:rsidRPr="00BA2C4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Размер, порядок и условия выплаты материальной помощи </w:t>
      </w:r>
    </w:p>
    <w:p w:rsidR="00CA7CF8" w:rsidRDefault="00CA7CF8" w:rsidP="00F6349C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CA7CF8" w:rsidRDefault="00CA7CF8" w:rsidP="00F6349C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33. Материальная помощь работнику предоставляется в случаях:</w:t>
      </w:r>
    </w:p>
    <w:p w:rsidR="00CA7CF8" w:rsidRPr="00724650" w:rsidRDefault="00CA7CF8" w:rsidP="0074508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24650">
        <w:rPr>
          <w:rFonts w:ascii="Times New Roman" w:hAnsi="Times New Roman"/>
          <w:sz w:val="28"/>
          <w:szCs w:val="28"/>
        </w:rPr>
        <w:t xml:space="preserve">а) необходимости прохождения дорогостоящего обследования, лечения, реабилитации, приобретения дорогостоящих медикаментов работником или членами его семьи (сумма затрат превышает 3-х кратный размер должностного оклада работника) – в размере 2 должностных окладов;  </w:t>
      </w:r>
    </w:p>
    <w:p w:rsidR="00CA7CF8" w:rsidRPr="002E18A0" w:rsidRDefault="00CA7CF8" w:rsidP="0074508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24650">
        <w:rPr>
          <w:rFonts w:ascii="Times New Roman" w:hAnsi="Times New Roman"/>
          <w:sz w:val="28"/>
          <w:szCs w:val="28"/>
        </w:rPr>
        <w:t>б) смерти работника или членов его семьи  -  в размере от 2 до 5 должностных окладов;</w:t>
      </w:r>
    </w:p>
    <w:p w:rsidR="00CA7CF8" w:rsidRPr="002E18A0" w:rsidRDefault="00CA7CF8" w:rsidP="0021414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18A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</w:t>
      </w:r>
      <w:r w:rsidRPr="002E18A0">
        <w:rPr>
          <w:rFonts w:ascii="Times New Roman" w:hAnsi="Times New Roman"/>
          <w:sz w:val="28"/>
          <w:szCs w:val="28"/>
        </w:rPr>
        <w:t>) причинения работнику материального ущерба в результате стихийных бедствий, пожара, хищения имущества – в размере 2 должностных окладов;</w:t>
      </w:r>
    </w:p>
    <w:p w:rsidR="00CA7CF8" w:rsidRDefault="00CA7CF8" w:rsidP="0021414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г</w:t>
      </w:r>
      <w:r w:rsidRPr="002E18A0">
        <w:rPr>
          <w:rFonts w:ascii="Times New Roman" w:hAnsi="Times New Roman"/>
          <w:sz w:val="28"/>
          <w:szCs w:val="28"/>
        </w:rPr>
        <w:t>) в связи с юбилейными датами 55, 60, 65 лет со дня рождения, при наличии стажа работы в администрации муниципа</w:t>
      </w:r>
      <w:r>
        <w:rPr>
          <w:rFonts w:ascii="Times New Roman" w:hAnsi="Times New Roman"/>
          <w:sz w:val="28"/>
          <w:szCs w:val="28"/>
        </w:rPr>
        <w:t>льного района (структурном подразделении) не менее 3</w:t>
      </w:r>
      <w:r w:rsidRPr="002E18A0">
        <w:rPr>
          <w:rFonts w:ascii="Times New Roman" w:hAnsi="Times New Roman"/>
          <w:sz w:val="28"/>
          <w:szCs w:val="28"/>
        </w:rPr>
        <w:t xml:space="preserve"> лет, - </w:t>
      </w:r>
      <w:r>
        <w:rPr>
          <w:rFonts w:ascii="Times New Roman" w:hAnsi="Times New Roman"/>
          <w:sz w:val="28"/>
          <w:szCs w:val="28"/>
        </w:rPr>
        <w:t>в размере 2 должностных</w:t>
      </w:r>
      <w:r w:rsidRPr="002E18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окладов</w:t>
      </w:r>
      <w:r w:rsidRPr="002E18A0">
        <w:rPr>
          <w:rFonts w:ascii="Times New Roman" w:hAnsi="Times New Roman"/>
          <w:sz w:val="28"/>
          <w:szCs w:val="28"/>
        </w:rPr>
        <w:t>.</w:t>
      </w:r>
    </w:p>
    <w:p w:rsidR="00CA7CF8" w:rsidRDefault="00CA7CF8" w:rsidP="0021414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Членами семьи работника в целях настоящего Положения признаются его супруг (супруга</w:t>
      </w:r>
      <w:r w:rsidRPr="002E18A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E18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родители и дети.</w:t>
      </w:r>
    </w:p>
    <w:p w:rsidR="00CA7CF8" w:rsidRDefault="00CA7CF8" w:rsidP="00F6349C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34. Материальная помощь предоставляется по письменному заявлению работника при предоставлении следующих документов:</w:t>
      </w:r>
    </w:p>
    <w:p w:rsidR="00CA7CF8" w:rsidRDefault="00CA7CF8" w:rsidP="0092657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в случае, предусмотренном подпунктом «а» пункта 33 настоящего Положения, - копии документов, подтверждающих факт прохождения дорогостоящего обследования, лечения, реабилитации, приобретения дорогостоящих медикаментов;</w:t>
      </w:r>
    </w:p>
    <w:p w:rsidR="00CA7CF8" w:rsidRDefault="00CA7CF8" w:rsidP="0092657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случае, предусмотренном подпунктом «б» пункта 33 настоящего Положения, - копии свидетельства о смерти работника или члена его семьи;</w:t>
      </w:r>
    </w:p>
    <w:p w:rsidR="00CA7CF8" w:rsidRDefault="00CA7CF8" w:rsidP="0092657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 в случае, предусмотренном подпунктом «в» пункта 33 настоящего Положения, - документа, подтверждающего факт причинения работнику материального ущерба;</w:t>
      </w:r>
    </w:p>
    <w:p w:rsidR="00CA7CF8" w:rsidRDefault="00CA7CF8" w:rsidP="0092657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 случае, предусмотренном подпунктом «г» пункта 33 настоящего Положения, - копии паспорта, трудовой книжки.</w:t>
      </w:r>
    </w:p>
    <w:p w:rsidR="00CA7CF8" w:rsidRDefault="00CA7CF8" w:rsidP="006955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35. В случае смерти работника материальная помощь предоставляется одному из совершеннолетних членов его семьи, указанному в подпункте «а»  пункта 33 настоящего Положения, по письменному заявлению этого члена семьи и при предоставлении документов, подтверждающих его родство с работником, и копии свидетельства о смерти работника.</w:t>
      </w:r>
    </w:p>
    <w:p w:rsidR="00CA7CF8" w:rsidRDefault="00CA7CF8" w:rsidP="0092657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36. Право работника на получение материальной помощи возникает со дня вступления в силу заключенного с ним трудового договора.</w:t>
      </w:r>
    </w:p>
    <w:p w:rsidR="00CA7CF8" w:rsidRDefault="00CA7CF8" w:rsidP="004B4BF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37.  Предоставление работнику, а в случае, предусмотренном пунктом 35 настоящего Положения, - члену его семьи, материальной помощи</w:t>
      </w:r>
      <w:r w:rsidRPr="00EB36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производится распоряжением администрации муниципального района (приказом структурного подразделения), в котором указывается конкретный размер материальной помощи. </w:t>
      </w:r>
    </w:p>
    <w:p w:rsidR="00CA7CF8" w:rsidRDefault="00CA7CF8" w:rsidP="004B4B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9EF">
        <w:rPr>
          <w:rFonts w:ascii="Times New Roman" w:hAnsi="Times New Roman" w:cs="Times New Roman"/>
          <w:sz w:val="28"/>
          <w:szCs w:val="28"/>
        </w:rPr>
        <w:t>38. Выплата материально</w:t>
      </w:r>
      <w:r>
        <w:rPr>
          <w:rFonts w:ascii="Times New Roman" w:hAnsi="Times New Roman" w:cs="Times New Roman"/>
          <w:sz w:val="28"/>
          <w:szCs w:val="28"/>
        </w:rPr>
        <w:t>й помощи производится работнику</w:t>
      </w:r>
      <w:r w:rsidRPr="004359EF">
        <w:rPr>
          <w:rFonts w:ascii="Times New Roman" w:hAnsi="Times New Roman" w:cs="Times New Roman"/>
          <w:sz w:val="28"/>
          <w:szCs w:val="28"/>
        </w:rPr>
        <w:t xml:space="preserve"> при условии наличия средств в фонде оплаты труда администрации  муниципального  района (</w:t>
      </w:r>
      <w:r>
        <w:rPr>
          <w:rFonts w:ascii="Times New Roman" w:hAnsi="Times New Roman" w:cs="Times New Roman"/>
          <w:sz w:val="28"/>
          <w:szCs w:val="28"/>
        </w:rPr>
        <w:t>структурного подразделения).</w:t>
      </w:r>
    </w:p>
    <w:p w:rsidR="00CA7CF8" w:rsidRDefault="00CA7CF8" w:rsidP="004B4BF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A7CF8" w:rsidRDefault="00CA7CF8" w:rsidP="00EB3667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A2C40">
        <w:rPr>
          <w:rFonts w:ascii="Times New Roman" w:hAnsi="Times New Roman"/>
          <w:b/>
          <w:sz w:val="28"/>
          <w:szCs w:val="28"/>
        </w:rPr>
        <w:t>Глава</w:t>
      </w:r>
      <w:r>
        <w:rPr>
          <w:rFonts w:ascii="Times New Roman" w:hAnsi="Times New Roman"/>
          <w:b/>
          <w:sz w:val="28"/>
          <w:szCs w:val="28"/>
        </w:rPr>
        <w:t xml:space="preserve"> 8</w:t>
      </w:r>
      <w:r w:rsidRPr="00BA2C4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Размер, порядок и условия единовременной выплаты при предоставлении ежегодного оплачиваемого отпуска</w:t>
      </w:r>
    </w:p>
    <w:p w:rsidR="00CA7CF8" w:rsidRDefault="00CA7CF8" w:rsidP="00EB3667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7CF8" w:rsidRDefault="00CA7CF8" w:rsidP="00EB366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39. Единовременная  выплата</w:t>
      </w:r>
      <w:r w:rsidRPr="00EB3667">
        <w:rPr>
          <w:rFonts w:ascii="Times New Roman" w:hAnsi="Times New Roman"/>
          <w:sz w:val="28"/>
          <w:szCs w:val="28"/>
        </w:rPr>
        <w:t xml:space="preserve"> при предоставлении  ежегодного оплачиваемого отпуска</w:t>
      </w:r>
      <w:r>
        <w:rPr>
          <w:rFonts w:ascii="Times New Roman" w:hAnsi="Times New Roman"/>
          <w:sz w:val="28"/>
          <w:szCs w:val="28"/>
        </w:rPr>
        <w:t xml:space="preserve"> (далее – единовременная выплата) производится один раз в год на основании соответствующего письменного заявления работника в случае:</w:t>
      </w:r>
    </w:p>
    <w:p w:rsidR="00CA7CF8" w:rsidRDefault="00CA7CF8" w:rsidP="00EB366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предоставления ежегодного оплачиваемого отпуска в полном объеме;</w:t>
      </w:r>
    </w:p>
    <w:p w:rsidR="00CA7CF8" w:rsidRDefault="00CA7CF8" w:rsidP="00EB366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разделения в установленном порядке ежегодного оплачиваемого отпуска на части – при предоставлении одной из частей данного отпуска;</w:t>
      </w:r>
    </w:p>
    <w:p w:rsidR="00CA7CF8" w:rsidRDefault="00CA7CF8" w:rsidP="00EB366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замены в установленном порядке части ежегодного оплачиваемого отпуска денежной компенсацией – одновременно с предоставлением данной компенсации.</w:t>
      </w:r>
    </w:p>
    <w:p w:rsidR="00CA7CF8" w:rsidRDefault="00CA7CF8" w:rsidP="0053727C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40. Размер </w:t>
      </w:r>
      <w:r w:rsidRPr="00014E15">
        <w:rPr>
          <w:rFonts w:ascii="Times New Roman" w:hAnsi="Times New Roman"/>
          <w:sz w:val="28"/>
          <w:szCs w:val="28"/>
        </w:rPr>
        <w:t xml:space="preserve">единовременной выплаты </w:t>
      </w:r>
      <w:r>
        <w:rPr>
          <w:rFonts w:ascii="Times New Roman" w:hAnsi="Times New Roman"/>
          <w:sz w:val="28"/>
          <w:szCs w:val="28"/>
        </w:rPr>
        <w:t>составляет 2 должностных оклада.</w:t>
      </w:r>
    </w:p>
    <w:p w:rsidR="00CA7CF8" w:rsidRDefault="00CA7CF8" w:rsidP="0053727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41. В случае, если при разделении в установленном порядке ежегодного оплачиваемого отпуска на части, единовременная выплата не производилась, она подлежит выплате при предоставлении последней части ежегодного оплачиваемого отпуска. </w:t>
      </w:r>
    </w:p>
    <w:p w:rsidR="00CA7CF8" w:rsidRDefault="00CA7CF8" w:rsidP="0053727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42. При увольнении работника единовременная выплата</w:t>
      </w:r>
      <w:r w:rsidRPr="005372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производится пропорционально отработанному времени в случае:</w:t>
      </w:r>
    </w:p>
    <w:p w:rsidR="00CA7CF8" w:rsidRDefault="00CA7CF8" w:rsidP="0053727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предоставления неиспользованного отпуска с последующим увольнением;</w:t>
      </w:r>
    </w:p>
    <w:p w:rsidR="00CA7CF8" w:rsidRDefault="00CA7CF8" w:rsidP="0053727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выплаты денежной компенсации за неиспользованный отпуск.</w:t>
      </w:r>
    </w:p>
    <w:p w:rsidR="00CA7CF8" w:rsidRPr="0053727C" w:rsidRDefault="00CA7CF8" w:rsidP="00E4287B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43. Единовременная выплата производится на основании </w:t>
      </w:r>
      <w:r w:rsidRPr="004359EF">
        <w:rPr>
          <w:rFonts w:ascii="Times New Roman" w:hAnsi="Times New Roman"/>
          <w:sz w:val="28"/>
          <w:szCs w:val="28"/>
        </w:rPr>
        <w:t>приказа администрации муниципального района (структурного подразделения).</w:t>
      </w:r>
    </w:p>
    <w:p w:rsidR="00CA7CF8" w:rsidRDefault="00CA7CF8" w:rsidP="00BB1D19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7CF8" w:rsidRDefault="00CA7CF8" w:rsidP="00BB1D19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A2C40">
        <w:rPr>
          <w:rFonts w:ascii="Times New Roman" w:hAnsi="Times New Roman"/>
          <w:b/>
          <w:sz w:val="28"/>
          <w:szCs w:val="28"/>
        </w:rPr>
        <w:t>Глава</w:t>
      </w:r>
      <w:r>
        <w:rPr>
          <w:rFonts w:ascii="Times New Roman" w:hAnsi="Times New Roman"/>
          <w:b/>
          <w:sz w:val="28"/>
          <w:szCs w:val="28"/>
        </w:rPr>
        <w:t xml:space="preserve"> 9</w:t>
      </w:r>
      <w:r w:rsidRPr="00BA2C4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Размер, порядок и условия выплаты ежемесячного денежного поощрения</w:t>
      </w:r>
    </w:p>
    <w:p w:rsidR="00CA7CF8" w:rsidRDefault="00CA7CF8" w:rsidP="00BB1D19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7CF8" w:rsidRDefault="00CA7CF8" w:rsidP="005D2CA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44. Выплата ежемесячного денежного поощрения работникам производится:</w:t>
      </w:r>
    </w:p>
    <w:p w:rsidR="00CA7CF8" w:rsidRDefault="00CA7CF8" w:rsidP="00F472E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профессиональное, компетентное и своевременное выполнение должностных обязанностей, </w:t>
      </w:r>
    </w:p>
    <w:p w:rsidR="00CA7CF8" w:rsidRDefault="00CA7CF8" w:rsidP="00004E7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соблюдение трудовой и исполнительской дисциплины. </w:t>
      </w:r>
    </w:p>
    <w:p w:rsidR="00CA7CF8" w:rsidRDefault="00CA7CF8" w:rsidP="00F472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45.</w:t>
      </w:r>
      <w:r>
        <w:rPr>
          <w:rFonts w:ascii="Times New Roman" w:hAnsi="Times New Roman" w:cs="Times New Roman"/>
          <w:sz w:val="28"/>
          <w:szCs w:val="28"/>
        </w:rPr>
        <w:t>Ежемесячное денежное поощрение устанавливается в размере не более 1 должностного оклада.</w:t>
      </w:r>
    </w:p>
    <w:p w:rsidR="00CA7CF8" w:rsidRDefault="00CA7CF8" w:rsidP="00E4287B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46.</w:t>
      </w:r>
      <w:r>
        <w:rPr>
          <w:rFonts w:ascii="Times New Roman" w:hAnsi="Times New Roman" w:cs="Times New Roman"/>
          <w:sz w:val="28"/>
          <w:szCs w:val="28"/>
        </w:rPr>
        <w:t xml:space="preserve">Конкретный размер ежемесячного денежного поощрения определяется мэром муниципального района (руководителем подведомственного структурного подразделения) </w:t>
      </w:r>
      <w:r w:rsidRPr="004359EF">
        <w:rPr>
          <w:rFonts w:ascii="Times New Roman" w:hAnsi="Times New Roman" w:cs="Times New Roman"/>
          <w:sz w:val="28"/>
          <w:szCs w:val="28"/>
        </w:rPr>
        <w:t>и оформляется приказом администрации муниципального района (структурного подразделения).</w:t>
      </w:r>
    </w:p>
    <w:p w:rsidR="00CA7CF8" w:rsidRDefault="00CA7CF8" w:rsidP="00880F9E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определении размера ежемесячного денежного поощрения учитывается профессиональный уровень исполнения трудовых (должностных) обязанностей.</w:t>
      </w:r>
    </w:p>
    <w:p w:rsidR="00CA7CF8" w:rsidRDefault="00CA7CF8" w:rsidP="005B23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47.Ежемесячное денежное поощрение носит срочный и персонифицированный характер, указывается в трудовом договоре, заключенном с работником.</w:t>
      </w:r>
    </w:p>
    <w:p w:rsidR="00CA7CF8" w:rsidRPr="00774F0E" w:rsidRDefault="00CA7CF8" w:rsidP="00774F0E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48.Ежемесячное денежное поощрение выплачивается пропорционально отработанному времени.</w:t>
      </w:r>
    </w:p>
    <w:p w:rsidR="00CA7CF8" w:rsidRDefault="00CA7CF8" w:rsidP="005B2325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7CF8" w:rsidRDefault="00CA7CF8" w:rsidP="005E18EA">
      <w:pPr>
        <w:pStyle w:val="ConsPlu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A2C40">
        <w:rPr>
          <w:rFonts w:ascii="Times New Roman" w:hAnsi="Times New Roman"/>
          <w:b/>
          <w:sz w:val="28"/>
          <w:szCs w:val="28"/>
        </w:rPr>
        <w:t>Глава</w:t>
      </w:r>
      <w:r>
        <w:rPr>
          <w:rFonts w:ascii="Times New Roman" w:hAnsi="Times New Roman"/>
          <w:b/>
          <w:sz w:val="28"/>
          <w:szCs w:val="28"/>
        </w:rPr>
        <w:t xml:space="preserve"> 10</w:t>
      </w:r>
      <w:r w:rsidRPr="00BA2C4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Размер, порядок и условия оплаты труда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определяемой трудовым договором </w:t>
      </w:r>
    </w:p>
    <w:p w:rsidR="00CA7CF8" w:rsidRDefault="00CA7CF8" w:rsidP="005B2325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7CF8" w:rsidRPr="004359EF" w:rsidRDefault="00CA7CF8" w:rsidP="00E4287B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49</w:t>
      </w:r>
      <w:r w:rsidRPr="0019062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Целесообразность совмещения профессий (должностей), расширение зон обслуживания, увеличение объема работы, исполнение обязанностей временно отсутствующего работника без освобождения от работы, определяемой трудовым договором и размер доплаты в пределах, установленных настоящим Положением, обосновывается руководителем отдела либо курирующим руководителем в служебной записке, поданной на имя мэра муниципального района (</w:t>
      </w:r>
      <w:r w:rsidRPr="004359EF">
        <w:rPr>
          <w:rFonts w:ascii="Times New Roman" w:hAnsi="Times New Roman"/>
          <w:sz w:val="28"/>
          <w:szCs w:val="28"/>
        </w:rPr>
        <w:t xml:space="preserve">руководителя структурного подразделения). </w:t>
      </w:r>
      <w:r w:rsidRPr="0020693C">
        <w:rPr>
          <w:rFonts w:ascii="Times New Roman" w:hAnsi="Times New Roman"/>
          <w:sz w:val="28"/>
          <w:szCs w:val="28"/>
        </w:rPr>
        <w:t>Совмещение профессий (должностей) возможно только при наличии письменного согласия работника.</w:t>
      </w:r>
    </w:p>
    <w:p w:rsidR="00CA7CF8" w:rsidRDefault="00CA7CF8" w:rsidP="00E4287B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359EF">
        <w:rPr>
          <w:rFonts w:ascii="Times New Roman" w:hAnsi="Times New Roman"/>
          <w:sz w:val="28"/>
          <w:szCs w:val="28"/>
        </w:rPr>
        <w:t>50. Срок, в течение которого</w:t>
      </w:r>
      <w:r>
        <w:rPr>
          <w:rFonts w:ascii="Times New Roman" w:hAnsi="Times New Roman"/>
          <w:sz w:val="28"/>
          <w:szCs w:val="28"/>
        </w:rPr>
        <w:t xml:space="preserve"> работник будет выполнять дополнительную работу, ее содержание и объем устанавливается мэром муниципального района (руководителем структурного подразделения) с письменного согласия работника.</w:t>
      </w:r>
    </w:p>
    <w:p w:rsidR="00CA7CF8" w:rsidRDefault="00CA7CF8" w:rsidP="00161F7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51. 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доплата.</w:t>
      </w:r>
    </w:p>
    <w:p w:rsidR="00CA7CF8" w:rsidRDefault="00CA7CF8" w:rsidP="00755826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52. Размер доплаты устанавливается по соглашению сторон трудового договора с учетом содержания и (или) объема дополнительной работы в форме фиксированной суммы. </w:t>
      </w:r>
    </w:p>
    <w:p w:rsidR="00CA7CF8" w:rsidRDefault="00CA7CF8" w:rsidP="00E4287B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53. Фиксированная сумма доплаты (ФСД) определяется в процентах от суммы должностного оклада и ежемесячного денежного поощрения по замещаемой должности с начислением  </w:t>
      </w:r>
      <w:r>
        <w:rPr>
          <w:rFonts w:ascii="Times New Roman" w:hAnsi="Times New Roman" w:cs="Times New Roman"/>
          <w:sz w:val="28"/>
          <w:szCs w:val="28"/>
        </w:rPr>
        <w:t>районного коэффициента и процентной надбавки за работу в районах Крайнего Севера и приравненных к ним местностях, в южных районах Иркутской области, в соответствии с законодательством.</w:t>
      </w:r>
    </w:p>
    <w:p w:rsidR="00CA7CF8" w:rsidRDefault="00CA7CF8" w:rsidP="00755826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54. При совмещении профессий (должностей), </w:t>
      </w:r>
      <w:r>
        <w:rPr>
          <w:rFonts w:ascii="Times New Roman" w:hAnsi="Times New Roman"/>
          <w:sz w:val="28"/>
          <w:szCs w:val="28"/>
        </w:rPr>
        <w:t>исполнении обязанностей временно отсутствующего работника учитывается  соответствие работника квалификационным требованиям, предъявляемым к  совмещаемой работником профессии (должности).</w:t>
      </w:r>
    </w:p>
    <w:p w:rsidR="00CA7CF8" w:rsidRDefault="00CA7CF8" w:rsidP="00755826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55. Работникам, проработавшим неполный месяц, доплата за совмещение профессий (должностей), расширение зон обслуживания, увеличение объема работы, исполнение обязанностей временно отсутствующего работника, начисляется в установленном размере пропорционально отработанному времени.</w:t>
      </w:r>
    </w:p>
    <w:p w:rsidR="00CA7CF8" w:rsidRDefault="00CA7CF8" w:rsidP="00755826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56. Работник имеет право досрочно отказаться от выполнения дополнительной работы, подав заявление на имя  </w:t>
      </w:r>
      <w:r w:rsidRPr="004359EF">
        <w:rPr>
          <w:rFonts w:ascii="Times New Roman" w:hAnsi="Times New Roman"/>
          <w:sz w:val="28"/>
          <w:szCs w:val="28"/>
        </w:rPr>
        <w:t>мэра муниципального района (руководителя структурного подразделения).</w:t>
      </w:r>
      <w:r>
        <w:rPr>
          <w:rFonts w:ascii="Times New Roman" w:hAnsi="Times New Roman"/>
          <w:sz w:val="28"/>
          <w:szCs w:val="28"/>
        </w:rPr>
        <w:t xml:space="preserve">  Мэр муниципального района (руководитель структурного подразделения) имеет право досрочно отменить поручение о выполнении дополнительной работы, предупредив об этом работника в письменной форме не позднее, чем за 3 рабочих дня.</w:t>
      </w:r>
    </w:p>
    <w:p w:rsidR="00CA7CF8" w:rsidRDefault="00CA7CF8" w:rsidP="00755826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57. Основанием для принятия решения о поручении работнику дополнительной работы в соответствии со ст. ст. 60.2, 151 Трудового кодекса Российской Федерации является служебная записка, оформленная в порядке, установленном пунктом 49 настоящего Положения, и письменное согласие работника на выполнение дополнительной работы.</w:t>
      </w:r>
    </w:p>
    <w:p w:rsidR="00CA7CF8" w:rsidRDefault="00CA7CF8" w:rsidP="005B2325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58.  Решение о совмещении профессий (должностей), расширении зон обслуживания, увеличении объема работы, исполнении обязанностей временно отсутствующего работника без освобождения от работы, определяемой трудовым договором, </w:t>
      </w:r>
      <w:r w:rsidRPr="004359EF">
        <w:rPr>
          <w:rFonts w:ascii="Times New Roman" w:hAnsi="Times New Roman"/>
          <w:sz w:val="28"/>
          <w:szCs w:val="28"/>
        </w:rPr>
        <w:t>оформляется приказом администрации муниципального района (структурного подразделения),</w:t>
      </w:r>
      <w:r>
        <w:rPr>
          <w:rFonts w:ascii="Times New Roman" w:hAnsi="Times New Roman"/>
          <w:sz w:val="28"/>
          <w:szCs w:val="28"/>
        </w:rPr>
        <w:t xml:space="preserve"> в котором указывается срок выполнения дополнительной работы, ее содержание, размер оплаты.</w:t>
      </w:r>
    </w:p>
    <w:p w:rsidR="00CA7CF8" w:rsidRDefault="00CA7CF8" w:rsidP="005B2325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59. На основании приказа о поручении работнику дополнительной работы с работником заключается дополнительное соглашение к трудовому договору.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CF8" w:rsidRPr="00BB1D19" w:rsidRDefault="00CA7CF8" w:rsidP="00F472E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7CF8" w:rsidRDefault="00CA7CF8" w:rsidP="00BB1D19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7CF8" w:rsidRDefault="00CA7CF8" w:rsidP="00BB1D19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7CF8" w:rsidRDefault="00CA7CF8" w:rsidP="00BB1D19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A7CF8" w:rsidRPr="00014E15" w:rsidRDefault="00CA7CF8" w:rsidP="0053727C">
      <w:pPr>
        <w:pStyle w:val="ConsPlusNormal"/>
        <w:tabs>
          <w:tab w:val="left" w:pos="3938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A7CF8" w:rsidRPr="00EB3667" w:rsidRDefault="00CA7CF8" w:rsidP="00EB3667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CA7CF8" w:rsidRPr="00EB3667" w:rsidRDefault="00CA7CF8" w:rsidP="004B4B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CF8" w:rsidRPr="004B4BFC" w:rsidRDefault="00CA7CF8" w:rsidP="004B4B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CF8" w:rsidRDefault="00CA7CF8" w:rsidP="00697C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CF8" w:rsidRDefault="00CA7CF8" w:rsidP="00697C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CF8" w:rsidRDefault="00CA7CF8" w:rsidP="00697C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CF8" w:rsidRDefault="00CA7CF8" w:rsidP="00697C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7CF8" w:rsidRDefault="00CA7CF8" w:rsidP="00697C3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CA7CF8" w:rsidSect="0017188C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CF8" w:rsidRDefault="00CA7CF8">
      <w:r>
        <w:separator/>
      </w:r>
    </w:p>
  </w:endnote>
  <w:endnote w:type="continuationSeparator" w:id="1">
    <w:p w:rsidR="00CA7CF8" w:rsidRDefault="00CA7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CF8" w:rsidRDefault="00CA7CF8">
      <w:r>
        <w:separator/>
      </w:r>
    </w:p>
  </w:footnote>
  <w:footnote w:type="continuationSeparator" w:id="1">
    <w:p w:rsidR="00CA7CF8" w:rsidRDefault="00CA7C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CF8" w:rsidRDefault="00CA7CF8">
    <w:pPr>
      <w:pStyle w:val="Header"/>
      <w:jc w:val="center"/>
    </w:pPr>
    <w:fldSimple w:instr="PAGE   \* MERGEFORMAT">
      <w:r>
        <w:rPr>
          <w:noProof/>
        </w:rPr>
        <w:t>6</w:t>
      </w:r>
    </w:fldSimple>
  </w:p>
  <w:p w:rsidR="00CA7CF8" w:rsidRDefault="00CA7CF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40CF"/>
    <w:multiLevelType w:val="multilevel"/>
    <w:tmpl w:val="328A4114"/>
    <w:lvl w:ilvl="0">
      <w:start w:val="1"/>
      <w:numFmt w:val="decimal"/>
      <w:lvlText w:val="%1."/>
      <w:lvlJc w:val="left"/>
      <w:pPr>
        <w:tabs>
          <w:tab w:val="num" w:pos="1190"/>
        </w:tabs>
        <w:ind w:left="1190" w:hanging="11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30"/>
        </w:tabs>
        <w:ind w:left="1730" w:hanging="11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70"/>
        </w:tabs>
        <w:ind w:left="2270" w:hanging="11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10"/>
        </w:tabs>
        <w:ind w:left="2810" w:hanging="119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50"/>
        </w:tabs>
        <w:ind w:left="3350" w:hanging="119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">
    <w:nsid w:val="56221EBF"/>
    <w:multiLevelType w:val="hybridMultilevel"/>
    <w:tmpl w:val="4C84D7D6"/>
    <w:lvl w:ilvl="0" w:tplc="AB9CF5A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695075F7"/>
    <w:multiLevelType w:val="hybridMultilevel"/>
    <w:tmpl w:val="C51C5714"/>
    <w:lvl w:ilvl="0" w:tplc="80EC68BE">
      <w:start w:val="1"/>
      <w:numFmt w:val="decimal"/>
      <w:lvlText w:val="%1."/>
      <w:lvlJc w:val="left"/>
      <w:pPr>
        <w:tabs>
          <w:tab w:val="num" w:pos="2260"/>
        </w:tabs>
        <w:ind w:left="2260" w:hanging="10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">
    <w:nsid w:val="76E44869"/>
    <w:multiLevelType w:val="hybridMultilevel"/>
    <w:tmpl w:val="F5B23192"/>
    <w:lvl w:ilvl="0" w:tplc="2F22A85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780E7DC2"/>
    <w:multiLevelType w:val="hybridMultilevel"/>
    <w:tmpl w:val="B06EEB72"/>
    <w:lvl w:ilvl="0" w:tplc="80EC68BE">
      <w:start w:val="1"/>
      <w:numFmt w:val="decimal"/>
      <w:lvlText w:val="%1."/>
      <w:lvlJc w:val="left"/>
      <w:pPr>
        <w:tabs>
          <w:tab w:val="num" w:pos="1720"/>
        </w:tabs>
        <w:ind w:left="1720" w:hanging="10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stylePaneFormatFilter w:val="3F01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4BD7"/>
    <w:rsid w:val="00002A40"/>
    <w:rsid w:val="00002B62"/>
    <w:rsid w:val="00002F38"/>
    <w:rsid w:val="00003C92"/>
    <w:rsid w:val="000040D9"/>
    <w:rsid w:val="0000493C"/>
    <w:rsid w:val="00004C03"/>
    <w:rsid w:val="00004E74"/>
    <w:rsid w:val="00004F9C"/>
    <w:rsid w:val="00007925"/>
    <w:rsid w:val="00007AE2"/>
    <w:rsid w:val="00007B4B"/>
    <w:rsid w:val="00012986"/>
    <w:rsid w:val="00013116"/>
    <w:rsid w:val="00013544"/>
    <w:rsid w:val="000144E6"/>
    <w:rsid w:val="00014562"/>
    <w:rsid w:val="000147A0"/>
    <w:rsid w:val="00014E15"/>
    <w:rsid w:val="00016FB8"/>
    <w:rsid w:val="0001710C"/>
    <w:rsid w:val="00017DDF"/>
    <w:rsid w:val="000207C3"/>
    <w:rsid w:val="000208FD"/>
    <w:rsid w:val="00020FAF"/>
    <w:rsid w:val="00021253"/>
    <w:rsid w:val="0002347C"/>
    <w:rsid w:val="00023B35"/>
    <w:rsid w:val="00023D7F"/>
    <w:rsid w:val="000244D4"/>
    <w:rsid w:val="00024E3C"/>
    <w:rsid w:val="00025091"/>
    <w:rsid w:val="0002584B"/>
    <w:rsid w:val="00026639"/>
    <w:rsid w:val="00026F0A"/>
    <w:rsid w:val="00030BDD"/>
    <w:rsid w:val="00031E42"/>
    <w:rsid w:val="0003282D"/>
    <w:rsid w:val="000347C1"/>
    <w:rsid w:val="0003597E"/>
    <w:rsid w:val="00037D38"/>
    <w:rsid w:val="000403AE"/>
    <w:rsid w:val="00040634"/>
    <w:rsid w:val="00040B28"/>
    <w:rsid w:val="00040D13"/>
    <w:rsid w:val="00045CB2"/>
    <w:rsid w:val="0004603B"/>
    <w:rsid w:val="000463A0"/>
    <w:rsid w:val="00050A2E"/>
    <w:rsid w:val="0005234A"/>
    <w:rsid w:val="00052CCD"/>
    <w:rsid w:val="0005363F"/>
    <w:rsid w:val="000552ED"/>
    <w:rsid w:val="00055685"/>
    <w:rsid w:val="0006050A"/>
    <w:rsid w:val="00060716"/>
    <w:rsid w:val="0006135C"/>
    <w:rsid w:val="0006492A"/>
    <w:rsid w:val="00064C2E"/>
    <w:rsid w:val="000655E6"/>
    <w:rsid w:val="00067CB4"/>
    <w:rsid w:val="000708FB"/>
    <w:rsid w:val="00071022"/>
    <w:rsid w:val="00071265"/>
    <w:rsid w:val="00072464"/>
    <w:rsid w:val="00072AC1"/>
    <w:rsid w:val="00073330"/>
    <w:rsid w:val="0007389E"/>
    <w:rsid w:val="00073CCE"/>
    <w:rsid w:val="000744DE"/>
    <w:rsid w:val="000751BA"/>
    <w:rsid w:val="00076125"/>
    <w:rsid w:val="0007715B"/>
    <w:rsid w:val="00077C8F"/>
    <w:rsid w:val="00080A46"/>
    <w:rsid w:val="00081676"/>
    <w:rsid w:val="00082293"/>
    <w:rsid w:val="00085893"/>
    <w:rsid w:val="00085E41"/>
    <w:rsid w:val="00086046"/>
    <w:rsid w:val="000877D9"/>
    <w:rsid w:val="000921A6"/>
    <w:rsid w:val="00092819"/>
    <w:rsid w:val="000928EF"/>
    <w:rsid w:val="0009339C"/>
    <w:rsid w:val="00094954"/>
    <w:rsid w:val="00094B2B"/>
    <w:rsid w:val="000950BF"/>
    <w:rsid w:val="0009622A"/>
    <w:rsid w:val="000969CA"/>
    <w:rsid w:val="00096F7E"/>
    <w:rsid w:val="00097194"/>
    <w:rsid w:val="000975C9"/>
    <w:rsid w:val="00097603"/>
    <w:rsid w:val="000A1316"/>
    <w:rsid w:val="000A274C"/>
    <w:rsid w:val="000A335E"/>
    <w:rsid w:val="000A39AE"/>
    <w:rsid w:val="000A3F20"/>
    <w:rsid w:val="000A4B85"/>
    <w:rsid w:val="000A51E2"/>
    <w:rsid w:val="000A5EB7"/>
    <w:rsid w:val="000A786D"/>
    <w:rsid w:val="000A7989"/>
    <w:rsid w:val="000B0186"/>
    <w:rsid w:val="000B3BEA"/>
    <w:rsid w:val="000B4002"/>
    <w:rsid w:val="000B50F0"/>
    <w:rsid w:val="000B52D7"/>
    <w:rsid w:val="000B5610"/>
    <w:rsid w:val="000B70A6"/>
    <w:rsid w:val="000C015B"/>
    <w:rsid w:val="000C13DC"/>
    <w:rsid w:val="000C1EC5"/>
    <w:rsid w:val="000C3525"/>
    <w:rsid w:val="000C538A"/>
    <w:rsid w:val="000C6E5F"/>
    <w:rsid w:val="000C7927"/>
    <w:rsid w:val="000C7DC6"/>
    <w:rsid w:val="000D0380"/>
    <w:rsid w:val="000D4ED0"/>
    <w:rsid w:val="000D6F7A"/>
    <w:rsid w:val="000E1BBE"/>
    <w:rsid w:val="000E29DC"/>
    <w:rsid w:val="000E2BA6"/>
    <w:rsid w:val="000E33CE"/>
    <w:rsid w:val="000E3D77"/>
    <w:rsid w:val="000E42ED"/>
    <w:rsid w:val="000E45C7"/>
    <w:rsid w:val="000E4A78"/>
    <w:rsid w:val="000E4B0F"/>
    <w:rsid w:val="000E4B15"/>
    <w:rsid w:val="000E4DF6"/>
    <w:rsid w:val="000E5779"/>
    <w:rsid w:val="000E5A4F"/>
    <w:rsid w:val="000E632E"/>
    <w:rsid w:val="000E6936"/>
    <w:rsid w:val="000E7276"/>
    <w:rsid w:val="000F025F"/>
    <w:rsid w:val="000F3BAC"/>
    <w:rsid w:val="000F5AB5"/>
    <w:rsid w:val="000F70E2"/>
    <w:rsid w:val="000F77DD"/>
    <w:rsid w:val="0010113C"/>
    <w:rsid w:val="001018C3"/>
    <w:rsid w:val="00103376"/>
    <w:rsid w:val="0010357D"/>
    <w:rsid w:val="00104187"/>
    <w:rsid w:val="00104EB6"/>
    <w:rsid w:val="001070A1"/>
    <w:rsid w:val="0011048C"/>
    <w:rsid w:val="00110D42"/>
    <w:rsid w:val="001124AF"/>
    <w:rsid w:val="00112840"/>
    <w:rsid w:val="00114EB4"/>
    <w:rsid w:val="001163DB"/>
    <w:rsid w:val="00116E6F"/>
    <w:rsid w:val="00120CD7"/>
    <w:rsid w:val="00121F8D"/>
    <w:rsid w:val="0012255B"/>
    <w:rsid w:val="00123552"/>
    <w:rsid w:val="00123666"/>
    <w:rsid w:val="001248F1"/>
    <w:rsid w:val="0012585F"/>
    <w:rsid w:val="001258EB"/>
    <w:rsid w:val="001259EC"/>
    <w:rsid w:val="00127912"/>
    <w:rsid w:val="00127DAE"/>
    <w:rsid w:val="00130EBC"/>
    <w:rsid w:val="00131834"/>
    <w:rsid w:val="00134017"/>
    <w:rsid w:val="00134226"/>
    <w:rsid w:val="00134FF2"/>
    <w:rsid w:val="00135146"/>
    <w:rsid w:val="001359B9"/>
    <w:rsid w:val="00135D4B"/>
    <w:rsid w:val="00135E45"/>
    <w:rsid w:val="00135F01"/>
    <w:rsid w:val="0013687F"/>
    <w:rsid w:val="001372FE"/>
    <w:rsid w:val="0013766E"/>
    <w:rsid w:val="00140153"/>
    <w:rsid w:val="00140493"/>
    <w:rsid w:val="00141DC2"/>
    <w:rsid w:val="00144083"/>
    <w:rsid w:val="00145122"/>
    <w:rsid w:val="00150E3B"/>
    <w:rsid w:val="0015139D"/>
    <w:rsid w:val="00152472"/>
    <w:rsid w:val="001533AA"/>
    <w:rsid w:val="00153E68"/>
    <w:rsid w:val="001546ED"/>
    <w:rsid w:val="001556FF"/>
    <w:rsid w:val="00155859"/>
    <w:rsid w:val="0015613E"/>
    <w:rsid w:val="00156B5C"/>
    <w:rsid w:val="00157401"/>
    <w:rsid w:val="00157DD5"/>
    <w:rsid w:val="0016135A"/>
    <w:rsid w:val="00161F75"/>
    <w:rsid w:val="00162476"/>
    <w:rsid w:val="00165114"/>
    <w:rsid w:val="001656EB"/>
    <w:rsid w:val="00166BC3"/>
    <w:rsid w:val="00166E32"/>
    <w:rsid w:val="0017188C"/>
    <w:rsid w:val="00171B02"/>
    <w:rsid w:val="00173BFC"/>
    <w:rsid w:val="00174CB8"/>
    <w:rsid w:val="00175AFA"/>
    <w:rsid w:val="00180996"/>
    <w:rsid w:val="0018134A"/>
    <w:rsid w:val="001814E3"/>
    <w:rsid w:val="001817AC"/>
    <w:rsid w:val="00181F48"/>
    <w:rsid w:val="00181FF6"/>
    <w:rsid w:val="00183331"/>
    <w:rsid w:val="0018459C"/>
    <w:rsid w:val="001849E0"/>
    <w:rsid w:val="00186C10"/>
    <w:rsid w:val="00187853"/>
    <w:rsid w:val="00190625"/>
    <w:rsid w:val="0019065D"/>
    <w:rsid w:val="001917A8"/>
    <w:rsid w:val="00192A08"/>
    <w:rsid w:val="0019372D"/>
    <w:rsid w:val="00194111"/>
    <w:rsid w:val="00195E92"/>
    <w:rsid w:val="00196D8C"/>
    <w:rsid w:val="00197C25"/>
    <w:rsid w:val="001A076D"/>
    <w:rsid w:val="001A10B8"/>
    <w:rsid w:val="001A12AE"/>
    <w:rsid w:val="001A2F05"/>
    <w:rsid w:val="001A42D6"/>
    <w:rsid w:val="001A5CFD"/>
    <w:rsid w:val="001B14ED"/>
    <w:rsid w:val="001B1E2B"/>
    <w:rsid w:val="001B2606"/>
    <w:rsid w:val="001B57C4"/>
    <w:rsid w:val="001B59FF"/>
    <w:rsid w:val="001B5B2B"/>
    <w:rsid w:val="001C0199"/>
    <w:rsid w:val="001C197F"/>
    <w:rsid w:val="001C19C5"/>
    <w:rsid w:val="001C1E57"/>
    <w:rsid w:val="001C25DA"/>
    <w:rsid w:val="001C3751"/>
    <w:rsid w:val="001C4594"/>
    <w:rsid w:val="001C4BF7"/>
    <w:rsid w:val="001C5DBD"/>
    <w:rsid w:val="001C6216"/>
    <w:rsid w:val="001C6627"/>
    <w:rsid w:val="001C748A"/>
    <w:rsid w:val="001D1044"/>
    <w:rsid w:val="001D28C2"/>
    <w:rsid w:val="001D2C2D"/>
    <w:rsid w:val="001D3314"/>
    <w:rsid w:val="001D5C8F"/>
    <w:rsid w:val="001D6290"/>
    <w:rsid w:val="001D6859"/>
    <w:rsid w:val="001D754F"/>
    <w:rsid w:val="001E00E3"/>
    <w:rsid w:val="001E01AB"/>
    <w:rsid w:val="001E069C"/>
    <w:rsid w:val="001E0EC4"/>
    <w:rsid w:val="001E1EEF"/>
    <w:rsid w:val="001E24F4"/>
    <w:rsid w:val="001E2A11"/>
    <w:rsid w:val="001E2EBF"/>
    <w:rsid w:val="001E2F30"/>
    <w:rsid w:val="001E3B31"/>
    <w:rsid w:val="001E3CFE"/>
    <w:rsid w:val="001E402A"/>
    <w:rsid w:val="001E4D0D"/>
    <w:rsid w:val="001E6440"/>
    <w:rsid w:val="001F0D27"/>
    <w:rsid w:val="001F0D36"/>
    <w:rsid w:val="001F1AC0"/>
    <w:rsid w:val="001F2347"/>
    <w:rsid w:val="001F31EC"/>
    <w:rsid w:val="001F451F"/>
    <w:rsid w:val="001F4A83"/>
    <w:rsid w:val="001F52E8"/>
    <w:rsid w:val="001F5B80"/>
    <w:rsid w:val="001F679C"/>
    <w:rsid w:val="001F760B"/>
    <w:rsid w:val="001F797D"/>
    <w:rsid w:val="001F7EF1"/>
    <w:rsid w:val="002003A5"/>
    <w:rsid w:val="0020077C"/>
    <w:rsid w:val="00200D70"/>
    <w:rsid w:val="00202D02"/>
    <w:rsid w:val="00203037"/>
    <w:rsid w:val="00203F1F"/>
    <w:rsid w:val="00204279"/>
    <w:rsid w:val="0020670A"/>
    <w:rsid w:val="0020693C"/>
    <w:rsid w:val="00206E3E"/>
    <w:rsid w:val="00211537"/>
    <w:rsid w:val="002118DA"/>
    <w:rsid w:val="0021411A"/>
    <w:rsid w:val="0021414F"/>
    <w:rsid w:val="002146D5"/>
    <w:rsid w:val="00215465"/>
    <w:rsid w:val="00215669"/>
    <w:rsid w:val="002156E8"/>
    <w:rsid w:val="00215BD1"/>
    <w:rsid w:val="0022115E"/>
    <w:rsid w:val="002211FC"/>
    <w:rsid w:val="00222D88"/>
    <w:rsid w:val="00224133"/>
    <w:rsid w:val="00224C15"/>
    <w:rsid w:val="00226394"/>
    <w:rsid w:val="002263CD"/>
    <w:rsid w:val="00230475"/>
    <w:rsid w:val="00231A8D"/>
    <w:rsid w:val="00232644"/>
    <w:rsid w:val="00233256"/>
    <w:rsid w:val="00233536"/>
    <w:rsid w:val="0023522C"/>
    <w:rsid w:val="002355B9"/>
    <w:rsid w:val="00235823"/>
    <w:rsid w:val="00235EF0"/>
    <w:rsid w:val="00236414"/>
    <w:rsid w:val="00236480"/>
    <w:rsid w:val="002364E7"/>
    <w:rsid w:val="0023675D"/>
    <w:rsid w:val="002376C9"/>
    <w:rsid w:val="00237739"/>
    <w:rsid w:val="00237FBE"/>
    <w:rsid w:val="0024112D"/>
    <w:rsid w:val="00241323"/>
    <w:rsid w:val="002419FD"/>
    <w:rsid w:val="00241DE9"/>
    <w:rsid w:val="00242BC6"/>
    <w:rsid w:val="002442BC"/>
    <w:rsid w:val="0024452F"/>
    <w:rsid w:val="002448BA"/>
    <w:rsid w:val="00245131"/>
    <w:rsid w:val="002456B1"/>
    <w:rsid w:val="00245D2E"/>
    <w:rsid w:val="00245F94"/>
    <w:rsid w:val="00246446"/>
    <w:rsid w:val="0024699A"/>
    <w:rsid w:val="00247131"/>
    <w:rsid w:val="00247FE9"/>
    <w:rsid w:val="00251469"/>
    <w:rsid w:val="00252F3E"/>
    <w:rsid w:val="00253558"/>
    <w:rsid w:val="00253BEB"/>
    <w:rsid w:val="002557F4"/>
    <w:rsid w:val="002559D5"/>
    <w:rsid w:val="00255D49"/>
    <w:rsid w:val="0025633D"/>
    <w:rsid w:val="00257B47"/>
    <w:rsid w:val="002603D5"/>
    <w:rsid w:val="00261792"/>
    <w:rsid w:val="00263E93"/>
    <w:rsid w:val="002678AF"/>
    <w:rsid w:val="002679EE"/>
    <w:rsid w:val="00270E3A"/>
    <w:rsid w:val="00271AF1"/>
    <w:rsid w:val="00274B2F"/>
    <w:rsid w:val="00276640"/>
    <w:rsid w:val="00276A69"/>
    <w:rsid w:val="00277452"/>
    <w:rsid w:val="002776C9"/>
    <w:rsid w:val="00277F76"/>
    <w:rsid w:val="002804E2"/>
    <w:rsid w:val="002809BA"/>
    <w:rsid w:val="00280AAB"/>
    <w:rsid w:val="0028179D"/>
    <w:rsid w:val="00281AE8"/>
    <w:rsid w:val="00281FDE"/>
    <w:rsid w:val="0028212F"/>
    <w:rsid w:val="002828A6"/>
    <w:rsid w:val="00285F80"/>
    <w:rsid w:val="0028653F"/>
    <w:rsid w:val="00290314"/>
    <w:rsid w:val="00291748"/>
    <w:rsid w:val="00293EBA"/>
    <w:rsid w:val="0029559E"/>
    <w:rsid w:val="002961D1"/>
    <w:rsid w:val="002A1399"/>
    <w:rsid w:val="002A1A19"/>
    <w:rsid w:val="002A1E1F"/>
    <w:rsid w:val="002A3D10"/>
    <w:rsid w:val="002A62B2"/>
    <w:rsid w:val="002A7FA2"/>
    <w:rsid w:val="002B002F"/>
    <w:rsid w:val="002B00A2"/>
    <w:rsid w:val="002B0E70"/>
    <w:rsid w:val="002B119A"/>
    <w:rsid w:val="002B514B"/>
    <w:rsid w:val="002B7485"/>
    <w:rsid w:val="002C0BB5"/>
    <w:rsid w:val="002C270F"/>
    <w:rsid w:val="002C2719"/>
    <w:rsid w:val="002C2728"/>
    <w:rsid w:val="002C297F"/>
    <w:rsid w:val="002C3592"/>
    <w:rsid w:val="002C398A"/>
    <w:rsid w:val="002C3B56"/>
    <w:rsid w:val="002C3EE5"/>
    <w:rsid w:val="002C445A"/>
    <w:rsid w:val="002C4A67"/>
    <w:rsid w:val="002C5096"/>
    <w:rsid w:val="002C6738"/>
    <w:rsid w:val="002C6F2B"/>
    <w:rsid w:val="002C7828"/>
    <w:rsid w:val="002C7D25"/>
    <w:rsid w:val="002C7E0E"/>
    <w:rsid w:val="002D1F05"/>
    <w:rsid w:val="002D2A6A"/>
    <w:rsid w:val="002D40E4"/>
    <w:rsid w:val="002D4865"/>
    <w:rsid w:val="002D7239"/>
    <w:rsid w:val="002E10A9"/>
    <w:rsid w:val="002E123A"/>
    <w:rsid w:val="002E18A0"/>
    <w:rsid w:val="002E222B"/>
    <w:rsid w:val="002E2233"/>
    <w:rsid w:val="002E25B2"/>
    <w:rsid w:val="002E741F"/>
    <w:rsid w:val="002E7D88"/>
    <w:rsid w:val="002E7EB0"/>
    <w:rsid w:val="002F004F"/>
    <w:rsid w:val="002F211C"/>
    <w:rsid w:val="002F2577"/>
    <w:rsid w:val="002F2B11"/>
    <w:rsid w:val="002F3D0F"/>
    <w:rsid w:val="002F5018"/>
    <w:rsid w:val="002F5553"/>
    <w:rsid w:val="002F6034"/>
    <w:rsid w:val="002F7EE9"/>
    <w:rsid w:val="003007F6"/>
    <w:rsid w:val="003037FD"/>
    <w:rsid w:val="00304695"/>
    <w:rsid w:val="003058F9"/>
    <w:rsid w:val="00306878"/>
    <w:rsid w:val="00310465"/>
    <w:rsid w:val="00310A06"/>
    <w:rsid w:val="00310E2E"/>
    <w:rsid w:val="00311C40"/>
    <w:rsid w:val="00311E50"/>
    <w:rsid w:val="003131B2"/>
    <w:rsid w:val="00314221"/>
    <w:rsid w:val="0031445C"/>
    <w:rsid w:val="003154A0"/>
    <w:rsid w:val="00315553"/>
    <w:rsid w:val="003155B3"/>
    <w:rsid w:val="00316397"/>
    <w:rsid w:val="00316639"/>
    <w:rsid w:val="00316950"/>
    <w:rsid w:val="003173A4"/>
    <w:rsid w:val="003175F5"/>
    <w:rsid w:val="00320CDC"/>
    <w:rsid w:val="00320FFA"/>
    <w:rsid w:val="00322549"/>
    <w:rsid w:val="00322625"/>
    <w:rsid w:val="0032488F"/>
    <w:rsid w:val="003249D5"/>
    <w:rsid w:val="00325AC2"/>
    <w:rsid w:val="00326A02"/>
    <w:rsid w:val="00326AA4"/>
    <w:rsid w:val="003270F6"/>
    <w:rsid w:val="00327E16"/>
    <w:rsid w:val="00327FF8"/>
    <w:rsid w:val="00331E05"/>
    <w:rsid w:val="00332145"/>
    <w:rsid w:val="0033265F"/>
    <w:rsid w:val="0033458D"/>
    <w:rsid w:val="003349F1"/>
    <w:rsid w:val="003356CD"/>
    <w:rsid w:val="003359CE"/>
    <w:rsid w:val="003360DC"/>
    <w:rsid w:val="003362FD"/>
    <w:rsid w:val="00342564"/>
    <w:rsid w:val="00343CEE"/>
    <w:rsid w:val="003442FE"/>
    <w:rsid w:val="0034454C"/>
    <w:rsid w:val="00345580"/>
    <w:rsid w:val="00350733"/>
    <w:rsid w:val="00352ADA"/>
    <w:rsid w:val="00352DBA"/>
    <w:rsid w:val="00353252"/>
    <w:rsid w:val="00354862"/>
    <w:rsid w:val="00355503"/>
    <w:rsid w:val="00355521"/>
    <w:rsid w:val="00357C13"/>
    <w:rsid w:val="003601B1"/>
    <w:rsid w:val="00361B05"/>
    <w:rsid w:val="00361C62"/>
    <w:rsid w:val="00361E99"/>
    <w:rsid w:val="00362371"/>
    <w:rsid w:val="003626DC"/>
    <w:rsid w:val="003630F0"/>
    <w:rsid w:val="00363241"/>
    <w:rsid w:val="00364D55"/>
    <w:rsid w:val="00364D9F"/>
    <w:rsid w:val="003662D2"/>
    <w:rsid w:val="003713CC"/>
    <w:rsid w:val="00372054"/>
    <w:rsid w:val="003727D3"/>
    <w:rsid w:val="00372819"/>
    <w:rsid w:val="00373D5C"/>
    <w:rsid w:val="003745E3"/>
    <w:rsid w:val="00374969"/>
    <w:rsid w:val="00374EB7"/>
    <w:rsid w:val="00375246"/>
    <w:rsid w:val="00375B9F"/>
    <w:rsid w:val="00382676"/>
    <w:rsid w:val="00382BAD"/>
    <w:rsid w:val="003831D6"/>
    <w:rsid w:val="00385433"/>
    <w:rsid w:val="00386DDB"/>
    <w:rsid w:val="0038725A"/>
    <w:rsid w:val="00387B0F"/>
    <w:rsid w:val="00387CE6"/>
    <w:rsid w:val="00387F00"/>
    <w:rsid w:val="0039074A"/>
    <w:rsid w:val="00391F3D"/>
    <w:rsid w:val="00392055"/>
    <w:rsid w:val="00392965"/>
    <w:rsid w:val="00394121"/>
    <w:rsid w:val="00394868"/>
    <w:rsid w:val="00394E36"/>
    <w:rsid w:val="00394E6A"/>
    <w:rsid w:val="003958FF"/>
    <w:rsid w:val="00396320"/>
    <w:rsid w:val="00396A8A"/>
    <w:rsid w:val="00396F5C"/>
    <w:rsid w:val="00397542"/>
    <w:rsid w:val="00397A55"/>
    <w:rsid w:val="003A0681"/>
    <w:rsid w:val="003A1EE5"/>
    <w:rsid w:val="003A28FD"/>
    <w:rsid w:val="003A31CD"/>
    <w:rsid w:val="003A41C4"/>
    <w:rsid w:val="003A7A43"/>
    <w:rsid w:val="003B08E4"/>
    <w:rsid w:val="003B3176"/>
    <w:rsid w:val="003B4583"/>
    <w:rsid w:val="003B45E8"/>
    <w:rsid w:val="003B5A9A"/>
    <w:rsid w:val="003C091A"/>
    <w:rsid w:val="003C224B"/>
    <w:rsid w:val="003C4161"/>
    <w:rsid w:val="003C5864"/>
    <w:rsid w:val="003D07EA"/>
    <w:rsid w:val="003D1CD0"/>
    <w:rsid w:val="003D2985"/>
    <w:rsid w:val="003D34FE"/>
    <w:rsid w:val="003D4CC6"/>
    <w:rsid w:val="003D4FE4"/>
    <w:rsid w:val="003D559C"/>
    <w:rsid w:val="003D66A7"/>
    <w:rsid w:val="003D6BD0"/>
    <w:rsid w:val="003D7541"/>
    <w:rsid w:val="003E0E08"/>
    <w:rsid w:val="003E1EAB"/>
    <w:rsid w:val="003E25DB"/>
    <w:rsid w:val="003E39EB"/>
    <w:rsid w:val="003E41A4"/>
    <w:rsid w:val="003E4202"/>
    <w:rsid w:val="003E72A1"/>
    <w:rsid w:val="003E75EF"/>
    <w:rsid w:val="003E78F9"/>
    <w:rsid w:val="003F0D3A"/>
    <w:rsid w:val="003F10CC"/>
    <w:rsid w:val="003F291F"/>
    <w:rsid w:val="003F3619"/>
    <w:rsid w:val="003F5DFC"/>
    <w:rsid w:val="003F7F80"/>
    <w:rsid w:val="00401E21"/>
    <w:rsid w:val="0040223A"/>
    <w:rsid w:val="0040225A"/>
    <w:rsid w:val="004025B7"/>
    <w:rsid w:val="004031C4"/>
    <w:rsid w:val="00404020"/>
    <w:rsid w:val="00404CCB"/>
    <w:rsid w:val="0040568A"/>
    <w:rsid w:val="0040736A"/>
    <w:rsid w:val="00407A09"/>
    <w:rsid w:val="00410A18"/>
    <w:rsid w:val="00410AAD"/>
    <w:rsid w:val="00410EE4"/>
    <w:rsid w:val="00411858"/>
    <w:rsid w:val="004118D4"/>
    <w:rsid w:val="0041299C"/>
    <w:rsid w:val="00413A35"/>
    <w:rsid w:val="00413C5B"/>
    <w:rsid w:val="00413CEE"/>
    <w:rsid w:val="0041558C"/>
    <w:rsid w:val="00415EDF"/>
    <w:rsid w:val="00417141"/>
    <w:rsid w:val="00417214"/>
    <w:rsid w:val="00417276"/>
    <w:rsid w:val="0042063C"/>
    <w:rsid w:val="00420C68"/>
    <w:rsid w:val="0042204E"/>
    <w:rsid w:val="004220DF"/>
    <w:rsid w:val="00423413"/>
    <w:rsid w:val="00425F6D"/>
    <w:rsid w:val="0042668B"/>
    <w:rsid w:val="00426D37"/>
    <w:rsid w:val="00426D9E"/>
    <w:rsid w:val="004316C5"/>
    <w:rsid w:val="004316DD"/>
    <w:rsid w:val="00431BCF"/>
    <w:rsid w:val="00432EEE"/>
    <w:rsid w:val="004332C7"/>
    <w:rsid w:val="00434B14"/>
    <w:rsid w:val="00434C6D"/>
    <w:rsid w:val="00435808"/>
    <w:rsid w:val="004359EF"/>
    <w:rsid w:val="00435D84"/>
    <w:rsid w:val="00436B90"/>
    <w:rsid w:val="0043734F"/>
    <w:rsid w:val="004415E9"/>
    <w:rsid w:val="00441B8C"/>
    <w:rsid w:val="0044251F"/>
    <w:rsid w:val="00442AF5"/>
    <w:rsid w:val="00443AF4"/>
    <w:rsid w:val="00443F1D"/>
    <w:rsid w:val="00445B58"/>
    <w:rsid w:val="00445BD7"/>
    <w:rsid w:val="00445CC9"/>
    <w:rsid w:val="00445F79"/>
    <w:rsid w:val="004463CE"/>
    <w:rsid w:val="0044795B"/>
    <w:rsid w:val="00447D43"/>
    <w:rsid w:val="00447E0A"/>
    <w:rsid w:val="00450E67"/>
    <w:rsid w:val="00453EA8"/>
    <w:rsid w:val="004551A3"/>
    <w:rsid w:val="00456536"/>
    <w:rsid w:val="00456B25"/>
    <w:rsid w:val="00457691"/>
    <w:rsid w:val="004615D3"/>
    <w:rsid w:val="00462C8D"/>
    <w:rsid w:val="004667CA"/>
    <w:rsid w:val="00467B13"/>
    <w:rsid w:val="0047078A"/>
    <w:rsid w:val="00470C4A"/>
    <w:rsid w:val="00470F5E"/>
    <w:rsid w:val="004722AE"/>
    <w:rsid w:val="0047343F"/>
    <w:rsid w:val="00473CBE"/>
    <w:rsid w:val="00474B93"/>
    <w:rsid w:val="004755F8"/>
    <w:rsid w:val="00477362"/>
    <w:rsid w:val="00483C87"/>
    <w:rsid w:val="00484A56"/>
    <w:rsid w:val="004852E5"/>
    <w:rsid w:val="00485F5E"/>
    <w:rsid w:val="00487219"/>
    <w:rsid w:val="00487F84"/>
    <w:rsid w:val="00490017"/>
    <w:rsid w:val="00490627"/>
    <w:rsid w:val="00492626"/>
    <w:rsid w:val="0049270E"/>
    <w:rsid w:val="0049283A"/>
    <w:rsid w:val="0049295C"/>
    <w:rsid w:val="0049365F"/>
    <w:rsid w:val="00493876"/>
    <w:rsid w:val="00493CA1"/>
    <w:rsid w:val="004946EB"/>
    <w:rsid w:val="00495B02"/>
    <w:rsid w:val="00495F72"/>
    <w:rsid w:val="004964A1"/>
    <w:rsid w:val="00496B90"/>
    <w:rsid w:val="0049714F"/>
    <w:rsid w:val="004A06CF"/>
    <w:rsid w:val="004A0C10"/>
    <w:rsid w:val="004A2CD4"/>
    <w:rsid w:val="004A2FE5"/>
    <w:rsid w:val="004A3987"/>
    <w:rsid w:val="004A3CBE"/>
    <w:rsid w:val="004A45E8"/>
    <w:rsid w:val="004A4FB3"/>
    <w:rsid w:val="004A602B"/>
    <w:rsid w:val="004A6DB7"/>
    <w:rsid w:val="004A736B"/>
    <w:rsid w:val="004A753C"/>
    <w:rsid w:val="004B0C8C"/>
    <w:rsid w:val="004B0E26"/>
    <w:rsid w:val="004B1679"/>
    <w:rsid w:val="004B2694"/>
    <w:rsid w:val="004B33A2"/>
    <w:rsid w:val="004B392C"/>
    <w:rsid w:val="004B3CA9"/>
    <w:rsid w:val="004B4BFC"/>
    <w:rsid w:val="004B4DBB"/>
    <w:rsid w:val="004B4EE1"/>
    <w:rsid w:val="004B544A"/>
    <w:rsid w:val="004B7554"/>
    <w:rsid w:val="004B7CA2"/>
    <w:rsid w:val="004B7E30"/>
    <w:rsid w:val="004C2025"/>
    <w:rsid w:val="004C407F"/>
    <w:rsid w:val="004C40B5"/>
    <w:rsid w:val="004C468A"/>
    <w:rsid w:val="004C4760"/>
    <w:rsid w:val="004C5753"/>
    <w:rsid w:val="004C7BAD"/>
    <w:rsid w:val="004D043E"/>
    <w:rsid w:val="004D2F3D"/>
    <w:rsid w:val="004D4000"/>
    <w:rsid w:val="004D4452"/>
    <w:rsid w:val="004D5A29"/>
    <w:rsid w:val="004D6752"/>
    <w:rsid w:val="004D6F0A"/>
    <w:rsid w:val="004D764A"/>
    <w:rsid w:val="004E12BB"/>
    <w:rsid w:val="004E17B5"/>
    <w:rsid w:val="004E2F96"/>
    <w:rsid w:val="004E43D6"/>
    <w:rsid w:val="004E48DC"/>
    <w:rsid w:val="004E57C4"/>
    <w:rsid w:val="004E723F"/>
    <w:rsid w:val="004F02A6"/>
    <w:rsid w:val="004F234A"/>
    <w:rsid w:val="004F3D52"/>
    <w:rsid w:val="004F4175"/>
    <w:rsid w:val="004F489C"/>
    <w:rsid w:val="004F760A"/>
    <w:rsid w:val="00501FDA"/>
    <w:rsid w:val="00502A16"/>
    <w:rsid w:val="00502CC9"/>
    <w:rsid w:val="0050313E"/>
    <w:rsid w:val="0050320D"/>
    <w:rsid w:val="00504D36"/>
    <w:rsid w:val="0050735F"/>
    <w:rsid w:val="00507525"/>
    <w:rsid w:val="0050792C"/>
    <w:rsid w:val="00507C3D"/>
    <w:rsid w:val="00507DD5"/>
    <w:rsid w:val="005112A3"/>
    <w:rsid w:val="005129E7"/>
    <w:rsid w:val="005141E0"/>
    <w:rsid w:val="00514707"/>
    <w:rsid w:val="00516936"/>
    <w:rsid w:val="0051706E"/>
    <w:rsid w:val="005179F7"/>
    <w:rsid w:val="005201F9"/>
    <w:rsid w:val="005216F2"/>
    <w:rsid w:val="00522CB9"/>
    <w:rsid w:val="00522EA1"/>
    <w:rsid w:val="00523D01"/>
    <w:rsid w:val="005256C8"/>
    <w:rsid w:val="00525ED0"/>
    <w:rsid w:val="005263AB"/>
    <w:rsid w:val="00526A44"/>
    <w:rsid w:val="00526AEC"/>
    <w:rsid w:val="00530FBB"/>
    <w:rsid w:val="005312DC"/>
    <w:rsid w:val="005349F5"/>
    <w:rsid w:val="0053727C"/>
    <w:rsid w:val="0053779E"/>
    <w:rsid w:val="00540560"/>
    <w:rsid w:val="00540C0A"/>
    <w:rsid w:val="00541138"/>
    <w:rsid w:val="005411B6"/>
    <w:rsid w:val="00541E2C"/>
    <w:rsid w:val="0054283D"/>
    <w:rsid w:val="00543BD6"/>
    <w:rsid w:val="0054450B"/>
    <w:rsid w:val="0054497F"/>
    <w:rsid w:val="005458BE"/>
    <w:rsid w:val="005459DF"/>
    <w:rsid w:val="00552DBE"/>
    <w:rsid w:val="0055378D"/>
    <w:rsid w:val="005547D9"/>
    <w:rsid w:val="00554E4B"/>
    <w:rsid w:val="00555A9A"/>
    <w:rsid w:val="00555DAB"/>
    <w:rsid w:val="00557FCF"/>
    <w:rsid w:val="00560272"/>
    <w:rsid w:val="005604B1"/>
    <w:rsid w:val="00560ABE"/>
    <w:rsid w:val="0056114E"/>
    <w:rsid w:val="00561C74"/>
    <w:rsid w:val="00561DB8"/>
    <w:rsid w:val="005646D3"/>
    <w:rsid w:val="00564B89"/>
    <w:rsid w:val="00565A1D"/>
    <w:rsid w:val="0057019E"/>
    <w:rsid w:val="005721DB"/>
    <w:rsid w:val="00575B5B"/>
    <w:rsid w:val="00575BE3"/>
    <w:rsid w:val="00575D03"/>
    <w:rsid w:val="00575DE0"/>
    <w:rsid w:val="005761BD"/>
    <w:rsid w:val="0057690D"/>
    <w:rsid w:val="00576E97"/>
    <w:rsid w:val="005770EF"/>
    <w:rsid w:val="00580288"/>
    <w:rsid w:val="00581C4E"/>
    <w:rsid w:val="00582B66"/>
    <w:rsid w:val="00582D7A"/>
    <w:rsid w:val="00585C18"/>
    <w:rsid w:val="00586F27"/>
    <w:rsid w:val="0058790F"/>
    <w:rsid w:val="00590E87"/>
    <w:rsid w:val="0059181B"/>
    <w:rsid w:val="00591EBF"/>
    <w:rsid w:val="00593FDA"/>
    <w:rsid w:val="005947F4"/>
    <w:rsid w:val="005958A3"/>
    <w:rsid w:val="005958BA"/>
    <w:rsid w:val="0059626A"/>
    <w:rsid w:val="00596C3A"/>
    <w:rsid w:val="005978E4"/>
    <w:rsid w:val="00597A44"/>
    <w:rsid w:val="005A091F"/>
    <w:rsid w:val="005A1550"/>
    <w:rsid w:val="005A15A6"/>
    <w:rsid w:val="005A2764"/>
    <w:rsid w:val="005A2793"/>
    <w:rsid w:val="005A2C1D"/>
    <w:rsid w:val="005A3342"/>
    <w:rsid w:val="005A3A5F"/>
    <w:rsid w:val="005A40F3"/>
    <w:rsid w:val="005A432B"/>
    <w:rsid w:val="005A4AB1"/>
    <w:rsid w:val="005A55B1"/>
    <w:rsid w:val="005A6C34"/>
    <w:rsid w:val="005A70E9"/>
    <w:rsid w:val="005B0D89"/>
    <w:rsid w:val="005B18E1"/>
    <w:rsid w:val="005B22F9"/>
    <w:rsid w:val="005B2325"/>
    <w:rsid w:val="005B2EE7"/>
    <w:rsid w:val="005B305F"/>
    <w:rsid w:val="005B4359"/>
    <w:rsid w:val="005B4DAE"/>
    <w:rsid w:val="005B54FA"/>
    <w:rsid w:val="005B69C5"/>
    <w:rsid w:val="005B6E41"/>
    <w:rsid w:val="005B7ABF"/>
    <w:rsid w:val="005C0622"/>
    <w:rsid w:val="005C123B"/>
    <w:rsid w:val="005C1C27"/>
    <w:rsid w:val="005C40D8"/>
    <w:rsid w:val="005C4830"/>
    <w:rsid w:val="005C5DC8"/>
    <w:rsid w:val="005C79B6"/>
    <w:rsid w:val="005C7EFD"/>
    <w:rsid w:val="005D06C2"/>
    <w:rsid w:val="005D0E09"/>
    <w:rsid w:val="005D11EB"/>
    <w:rsid w:val="005D29D5"/>
    <w:rsid w:val="005D2CA9"/>
    <w:rsid w:val="005D3835"/>
    <w:rsid w:val="005D410A"/>
    <w:rsid w:val="005D4985"/>
    <w:rsid w:val="005D4C7D"/>
    <w:rsid w:val="005D5ABE"/>
    <w:rsid w:val="005D7A22"/>
    <w:rsid w:val="005D7D63"/>
    <w:rsid w:val="005E027C"/>
    <w:rsid w:val="005E1472"/>
    <w:rsid w:val="005E18EA"/>
    <w:rsid w:val="005E1EF7"/>
    <w:rsid w:val="005E1FFC"/>
    <w:rsid w:val="005E2190"/>
    <w:rsid w:val="005E46B5"/>
    <w:rsid w:val="005E4AF1"/>
    <w:rsid w:val="005E4BDB"/>
    <w:rsid w:val="005E508F"/>
    <w:rsid w:val="005E50E5"/>
    <w:rsid w:val="005E5934"/>
    <w:rsid w:val="005E599F"/>
    <w:rsid w:val="005E6C14"/>
    <w:rsid w:val="005E6CD0"/>
    <w:rsid w:val="005E6EE0"/>
    <w:rsid w:val="005E752D"/>
    <w:rsid w:val="005F18D1"/>
    <w:rsid w:val="005F1FB3"/>
    <w:rsid w:val="005F2F73"/>
    <w:rsid w:val="005F3768"/>
    <w:rsid w:val="005F4215"/>
    <w:rsid w:val="005F4243"/>
    <w:rsid w:val="005F4449"/>
    <w:rsid w:val="005F6415"/>
    <w:rsid w:val="00600F10"/>
    <w:rsid w:val="0060137A"/>
    <w:rsid w:val="006023C2"/>
    <w:rsid w:val="006035FC"/>
    <w:rsid w:val="0060608A"/>
    <w:rsid w:val="0060748E"/>
    <w:rsid w:val="00612ADB"/>
    <w:rsid w:val="00612B31"/>
    <w:rsid w:val="006139F1"/>
    <w:rsid w:val="00613E7B"/>
    <w:rsid w:val="00613FD1"/>
    <w:rsid w:val="00616356"/>
    <w:rsid w:val="006168FC"/>
    <w:rsid w:val="00616FD7"/>
    <w:rsid w:val="00617CB6"/>
    <w:rsid w:val="00621710"/>
    <w:rsid w:val="00621CEE"/>
    <w:rsid w:val="00623D1C"/>
    <w:rsid w:val="00623F1D"/>
    <w:rsid w:val="006254C3"/>
    <w:rsid w:val="006262FB"/>
    <w:rsid w:val="00626D21"/>
    <w:rsid w:val="00627858"/>
    <w:rsid w:val="0062797E"/>
    <w:rsid w:val="00627CA6"/>
    <w:rsid w:val="00630C4A"/>
    <w:rsid w:val="00632268"/>
    <w:rsid w:val="006332E6"/>
    <w:rsid w:val="00635545"/>
    <w:rsid w:val="00635ED1"/>
    <w:rsid w:val="00636554"/>
    <w:rsid w:val="00640CCC"/>
    <w:rsid w:val="00642636"/>
    <w:rsid w:val="0064624E"/>
    <w:rsid w:val="00646C72"/>
    <w:rsid w:val="00647C0C"/>
    <w:rsid w:val="00647E6D"/>
    <w:rsid w:val="00651D27"/>
    <w:rsid w:val="0065276E"/>
    <w:rsid w:val="00652C99"/>
    <w:rsid w:val="00652E1B"/>
    <w:rsid w:val="00654602"/>
    <w:rsid w:val="0065531C"/>
    <w:rsid w:val="00655424"/>
    <w:rsid w:val="00655882"/>
    <w:rsid w:val="00656262"/>
    <w:rsid w:val="00656764"/>
    <w:rsid w:val="006574C3"/>
    <w:rsid w:val="006574E6"/>
    <w:rsid w:val="00660B69"/>
    <w:rsid w:val="006625CD"/>
    <w:rsid w:val="00663BC8"/>
    <w:rsid w:val="00664A30"/>
    <w:rsid w:val="006658BC"/>
    <w:rsid w:val="00670E64"/>
    <w:rsid w:val="006714E2"/>
    <w:rsid w:val="00671DDD"/>
    <w:rsid w:val="00671EBD"/>
    <w:rsid w:val="00672078"/>
    <w:rsid w:val="00674C66"/>
    <w:rsid w:val="00675BB8"/>
    <w:rsid w:val="00676353"/>
    <w:rsid w:val="00676537"/>
    <w:rsid w:val="00677740"/>
    <w:rsid w:val="00680390"/>
    <w:rsid w:val="0068272D"/>
    <w:rsid w:val="006834DA"/>
    <w:rsid w:val="0068658F"/>
    <w:rsid w:val="006874B1"/>
    <w:rsid w:val="0069075A"/>
    <w:rsid w:val="00690C29"/>
    <w:rsid w:val="00690C5C"/>
    <w:rsid w:val="00691977"/>
    <w:rsid w:val="0069273E"/>
    <w:rsid w:val="00693652"/>
    <w:rsid w:val="006941F6"/>
    <w:rsid w:val="00694B6A"/>
    <w:rsid w:val="00695521"/>
    <w:rsid w:val="006962AC"/>
    <w:rsid w:val="00696A31"/>
    <w:rsid w:val="00696C3C"/>
    <w:rsid w:val="00697997"/>
    <w:rsid w:val="00697C3E"/>
    <w:rsid w:val="006A0956"/>
    <w:rsid w:val="006A21E4"/>
    <w:rsid w:val="006A6C09"/>
    <w:rsid w:val="006A6C15"/>
    <w:rsid w:val="006A7CAE"/>
    <w:rsid w:val="006B184B"/>
    <w:rsid w:val="006B1EB9"/>
    <w:rsid w:val="006B3962"/>
    <w:rsid w:val="006B3AEA"/>
    <w:rsid w:val="006B3F3D"/>
    <w:rsid w:val="006B47D7"/>
    <w:rsid w:val="006B4F43"/>
    <w:rsid w:val="006B4F4E"/>
    <w:rsid w:val="006B5934"/>
    <w:rsid w:val="006B6BCB"/>
    <w:rsid w:val="006C058B"/>
    <w:rsid w:val="006C1592"/>
    <w:rsid w:val="006C30E6"/>
    <w:rsid w:val="006C3445"/>
    <w:rsid w:val="006C45F6"/>
    <w:rsid w:val="006C49CC"/>
    <w:rsid w:val="006C4B01"/>
    <w:rsid w:val="006C4B46"/>
    <w:rsid w:val="006C54F2"/>
    <w:rsid w:val="006C71E4"/>
    <w:rsid w:val="006C74F9"/>
    <w:rsid w:val="006D0641"/>
    <w:rsid w:val="006D118F"/>
    <w:rsid w:val="006D13FD"/>
    <w:rsid w:val="006D22BD"/>
    <w:rsid w:val="006D32DB"/>
    <w:rsid w:val="006D41EE"/>
    <w:rsid w:val="006D505D"/>
    <w:rsid w:val="006D5146"/>
    <w:rsid w:val="006D5A42"/>
    <w:rsid w:val="006D601E"/>
    <w:rsid w:val="006D666B"/>
    <w:rsid w:val="006D69E4"/>
    <w:rsid w:val="006D73D2"/>
    <w:rsid w:val="006D7833"/>
    <w:rsid w:val="006D78A0"/>
    <w:rsid w:val="006E1175"/>
    <w:rsid w:val="006E1B06"/>
    <w:rsid w:val="006E1BEF"/>
    <w:rsid w:val="006E4362"/>
    <w:rsid w:val="006E461B"/>
    <w:rsid w:val="006E51C1"/>
    <w:rsid w:val="006E5262"/>
    <w:rsid w:val="006E6732"/>
    <w:rsid w:val="006E6C41"/>
    <w:rsid w:val="006E7FCA"/>
    <w:rsid w:val="006F1074"/>
    <w:rsid w:val="006F19AF"/>
    <w:rsid w:val="006F1A52"/>
    <w:rsid w:val="006F51E8"/>
    <w:rsid w:val="006F5B13"/>
    <w:rsid w:val="006F5B85"/>
    <w:rsid w:val="0070041A"/>
    <w:rsid w:val="0070084D"/>
    <w:rsid w:val="0070091D"/>
    <w:rsid w:val="00701144"/>
    <w:rsid w:val="0070245C"/>
    <w:rsid w:val="00702463"/>
    <w:rsid w:val="007030A6"/>
    <w:rsid w:val="00704397"/>
    <w:rsid w:val="007077D9"/>
    <w:rsid w:val="00707C26"/>
    <w:rsid w:val="00710152"/>
    <w:rsid w:val="00710557"/>
    <w:rsid w:val="00710F45"/>
    <w:rsid w:val="00711332"/>
    <w:rsid w:val="00711348"/>
    <w:rsid w:val="007116CA"/>
    <w:rsid w:val="00712587"/>
    <w:rsid w:val="00712FCB"/>
    <w:rsid w:val="007141AF"/>
    <w:rsid w:val="00714E91"/>
    <w:rsid w:val="00715D4A"/>
    <w:rsid w:val="00715D62"/>
    <w:rsid w:val="00717BF2"/>
    <w:rsid w:val="00717F59"/>
    <w:rsid w:val="007207F4"/>
    <w:rsid w:val="007219E3"/>
    <w:rsid w:val="00723988"/>
    <w:rsid w:val="00724650"/>
    <w:rsid w:val="00724791"/>
    <w:rsid w:val="00726623"/>
    <w:rsid w:val="0072708A"/>
    <w:rsid w:val="00727A75"/>
    <w:rsid w:val="00727E68"/>
    <w:rsid w:val="0073051A"/>
    <w:rsid w:val="00731C00"/>
    <w:rsid w:val="00731E6F"/>
    <w:rsid w:val="00732671"/>
    <w:rsid w:val="007338FC"/>
    <w:rsid w:val="007349E5"/>
    <w:rsid w:val="00735141"/>
    <w:rsid w:val="00735CF3"/>
    <w:rsid w:val="00736059"/>
    <w:rsid w:val="00736D9B"/>
    <w:rsid w:val="00740069"/>
    <w:rsid w:val="007406B2"/>
    <w:rsid w:val="0074252A"/>
    <w:rsid w:val="007434B9"/>
    <w:rsid w:val="00743603"/>
    <w:rsid w:val="007442F1"/>
    <w:rsid w:val="0074508E"/>
    <w:rsid w:val="00745D38"/>
    <w:rsid w:val="0074657E"/>
    <w:rsid w:val="00746BC0"/>
    <w:rsid w:val="00746F5C"/>
    <w:rsid w:val="00747C54"/>
    <w:rsid w:val="00750814"/>
    <w:rsid w:val="00751B4E"/>
    <w:rsid w:val="007528E9"/>
    <w:rsid w:val="00752BC0"/>
    <w:rsid w:val="00754E82"/>
    <w:rsid w:val="007551B6"/>
    <w:rsid w:val="007553C5"/>
    <w:rsid w:val="00755826"/>
    <w:rsid w:val="0075594E"/>
    <w:rsid w:val="00757588"/>
    <w:rsid w:val="00757BDF"/>
    <w:rsid w:val="007605B0"/>
    <w:rsid w:val="00760F2B"/>
    <w:rsid w:val="007615B7"/>
    <w:rsid w:val="00762993"/>
    <w:rsid w:val="007633B1"/>
    <w:rsid w:val="007635D6"/>
    <w:rsid w:val="00763B6C"/>
    <w:rsid w:val="00763BCB"/>
    <w:rsid w:val="0076415E"/>
    <w:rsid w:val="00764385"/>
    <w:rsid w:val="00765009"/>
    <w:rsid w:val="0076545F"/>
    <w:rsid w:val="007656D8"/>
    <w:rsid w:val="007666F8"/>
    <w:rsid w:val="007668C8"/>
    <w:rsid w:val="00767738"/>
    <w:rsid w:val="00770517"/>
    <w:rsid w:val="0077229B"/>
    <w:rsid w:val="00773247"/>
    <w:rsid w:val="00774F0E"/>
    <w:rsid w:val="007753DE"/>
    <w:rsid w:val="00775DE7"/>
    <w:rsid w:val="00776A80"/>
    <w:rsid w:val="0077751F"/>
    <w:rsid w:val="00777A4F"/>
    <w:rsid w:val="00781376"/>
    <w:rsid w:val="007818FA"/>
    <w:rsid w:val="00782926"/>
    <w:rsid w:val="00782EA7"/>
    <w:rsid w:val="00783A9B"/>
    <w:rsid w:val="00785B6F"/>
    <w:rsid w:val="007870B4"/>
    <w:rsid w:val="007900DF"/>
    <w:rsid w:val="007916AA"/>
    <w:rsid w:val="00792172"/>
    <w:rsid w:val="007930D2"/>
    <w:rsid w:val="00795692"/>
    <w:rsid w:val="00797480"/>
    <w:rsid w:val="007A0184"/>
    <w:rsid w:val="007A1B7E"/>
    <w:rsid w:val="007A2466"/>
    <w:rsid w:val="007A4F9C"/>
    <w:rsid w:val="007A65E8"/>
    <w:rsid w:val="007A6723"/>
    <w:rsid w:val="007B0D2E"/>
    <w:rsid w:val="007B2509"/>
    <w:rsid w:val="007B2F58"/>
    <w:rsid w:val="007B4898"/>
    <w:rsid w:val="007B5FF5"/>
    <w:rsid w:val="007B7331"/>
    <w:rsid w:val="007B77E2"/>
    <w:rsid w:val="007C0563"/>
    <w:rsid w:val="007C0A8E"/>
    <w:rsid w:val="007C1139"/>
    <w:rsid w:val="007C28A5"/>
    <w:rsid w:val="007C2E9E"/>
    <w:rsid w:val="007C43DE"/>
    <w:rsid w:val="007C6C65"/>
    <w:rsid w:val="007C71B9"/>
    <w:rsid w:val="007C7D51"/>
    <w:rsid w:val="007D0358"/>
    <w:rsid w:val="007D13B3"/>
    <w:rsid w:val="007D2BEA"/>
    <w:rsid w:val="007D2E15"/>
    <w:rsid w:val="007D3271"/>
    <w:rsid w:val="007D32D9"/>
    <w:rsid w:val="007D3CCF"/>
    <w:rsid w:val="007D4546"/>
    <w:rsid w:val="007D4964"/>
    <w:rsid w:val="007D4AD8"/>
    <w:rsid w:val="007D4E97"/>
    <w:rsid w:val="007D52AA"/>
    <w:rsid w:val="007E1AFF"/>
    <w:rsid w:val="007E1D1A"/>
    <w:rsid w:val="007E2233"/>
    <w:rsid w:val="007E2C70"/>
    <w:rsid w:val="007E4B75"/>
    <w:rsid w:val="007E4BF3"/>
    <w:rsid w:val="007E7238"/>
    <w:rsid w:val="007E7653"/>
    <w:rsid w:val="007F102C"/>
    <w:rsid w:val="007F24F5"/>
    <w:rsid w:val="007F3A03"/>
    <w:rsid w:val="007F41B0"/>
    <w:rsid w:val="007F6726"/>
    <w:rsid w:val="0080018F"/>
    <w:rsid w:val="008009C7"/>
    <w:rsid w:val="00801441"/>
    <w:rsid w:val="0080147D"/>
    <w:rsid w:val="008021A0"/>
    <w:rsid w:val="0080278D"/>
    <w:rsid w:val="00803220"/>
    <w:rsid w:val="008033A0"/>
    <w:rsid w:val="008056F2"/>
    <w:rsid w:val="008064D1"/>
    <w:rsid w:val="00806E51"/>
    <w:rsid w:val="0080721E"/>
    <w:rsid w:val="00810714"/>
    <w:rsid w:val="008108AF"/>
    <w:rsid w:val="008115E8"/>
    <w:rsid w:val="0081170F"/>
    <w:rsid w:val="00813247"/>
    <w:rsid w:val="008137BE"/>
    <w:rsid w:val="00813D34"/>
    <w:rsid w:val="00813EF8"/>
    <w:rsid w:val="008149FB"/>
    <w:rsid w:val="00814F9E"/>
    <w:rsid w:val="0081513A"/>
    <w:rsid w:val="008157C4"/>
    <w:rsid w:val="00815ABF"/>
    <w:rsid w:val="00817612"/>
    <w:rsid w:val="00817708"/>
    <w:rsid w:val="008179C7"/>
    <w:rsid w:val="00817C03"/>
    <w:rsid w:val="00817C38"/>
    <w:rsid w:val="00820051"/>
    <w:rsid w:val="00820987"/>
    <w:rsid w:val="008214EA"/>
    <w:rsid w:val="00823D10"/>
    <w:rsid w:val="00823F62"/>
    <w:rsid w:val="008244DF"/>
    <w:rsid w:val="00825BED"/>
    <w:rsid w:val="008270C6"/>
    <w:rsid w:val="00830394"/>
    <w:rsid w:val="00830C09"/>
    <w:rsid w:val="008325A5"/>
    <w:rsid w:val="008328AA"/>
    <w:rsid w:val="0083325F"/>
    <w:rsid w:val="00833454"/>
    <w:rsid w:val="008350DD"/>
    <w:rsid w:val="00835A92"/>
    <w:rsid w:val="00836109"/>
    <w:rsid w:val="00836181"/>
    <w:rsid w:val="00836FFC"/>
    <w:rsid w:val="00837089"/>
    <w:rsid w:val="008404B6"/>
    <w:rsid w:val="008405DC"/>
    <w:rsid w:val="00841139"/>
    <w:rsid w:val="008418D3"/>
    <w:rsid w:val="008424E5"/>
    <w:rsid w:val="0084278A"/>
    <w:rsid w:val="00843E34"/>
    <w:rsid w:val="00844DB6"/>
    <w:rsid w:val="008455B5"/>
    <w:rsid w:val="00845FFE"/>
    <w:rsid w:val="00846304"/>
    <w:rsid w:val="00846C45"/>
    <w:rsid w:val="008500F4"/>
    <w:rsid w:val="00850140"/>
    <w:rsid w:val="008504AC"/>
    <w:rsid w:val="00856AA7"/>
    <w:rsid w:val="00856E76"/>
    <w:rsid w:val="008571CF"/>
    <w:rsid w:val="008628AE"/>
    <w:rsid w:val="008631F8"/>
    <w:rsid w:val="00864D51"/>
    <w:rsid w:val="00865254"/>
    <w:rsid w:val="00870515"/>
    <w:rsid w:val="00874040"/>
    <w:rsid w:val="008745FC"/>
    <w:rsid w:val="008762FA"/>
    <w:rsid w:val="00876DC3"/>
    <w:rsid w:val="0087723C"/>
    <w:rsid w:val="008777F1"/>
    <w:rsid w:val="008779C0"/>
    <w:rsid w:val="0088002D"/>
    <w:rsid w:val="00880F9E"/>
    <w:rsid w:val="008816EE"/>
    <w:rsid w:val="00881BF3"/>
    <w:rsid w:val="00882F67"/>
    <w:rsid w:val="008836A8"/>
    <w:rsid w:val="008842C3"/>
    <w:rsid w:val="00884779"/>
    <w:rsid w:val="00884B26"/>
    <w:rsid w:val="00885281"/>
    <w:rsid w:val="00887123"/>
    <w:rsid w:val="0088722B"/>
    <w:rsid w:val="00887ECA"/>
    <w:rsid w:val="0089196E"/>
    <w:rsid w:val="00892A21"/>
    <w:rsid w:val="008931FD"/>
    <w:rsid w:val="00893CA6"/>
    <w:rsid w:val="0089503D"/>
    <w:rsid w:val="008A059F"/>
    <w:rsid w:val="008A07F6"/>
    <w:rsid w:val="008A090A"/>
    <w:rsid w:val="008A1FB9"/>
    <w:rsid w:val="008A2205"/>
    <w:rsid w:val="008A377B"/>
    <w:rsid w:val="008A37B0"/>
    <w:rsid w:val="008A39CA"/>
    <w:rsid w:val="008A76EC"/>
    <w:rsid w:val="008B0B01"/>
    <w:rsid w:val="008B0C43"/>
    <w:rsid w:val="008B1330"/>
    <w:rsid w:val="008B1822"/>
    <w:rsid w:val="008B3526"/>
    <w:rsid w:val="008B3766"/>
    <w:rsid w:val="008B3A21"/>
    <w:rsid w:val="008B5153"/>
    <w:rsid w:val="008B5F13"/>
    <w:rsid w:val="008B63BE"/>
    <w:rsid w:val="008B646A"/>
    <w:rsid w:val="008C0979"/>
    <w:rsid w:val="008C2BF9"/>
    <w:rsid w:val="008C2F6F"/>
    <w:rsid w:val="008C4C76"/>
    <w:rsid w:val="008C698E"/>
    <w:rsid w:val="008C6B8F"/>
    <w:rsid w:val="008D0622"/>
    <w:rsid w:val="008D0D96"/>
    <w:rsid w:val="008D106C"/>
    <w:rsid w:val="008D10A0"/>
    <w:rsid w:val="008D16A0"/>
    <w:rsid w:val="008D367A"/>
    <w:rsid w:val="008D3B39"/>
    <w:rsid w:val="008D4538"/>
    <w:rsid w:val="008D47BC"/>
    <w:rsid w:val="008D5329"/>
    <w:rsid w:val="008D5D69"/>
    <w:rsid w:val="008D5DE4"/>
    <w:rsid w:val="008D6917"/>
    <w:rsid w:val="008D787B"/>
    <w:rsid w:val="008E05F8"/>
    <w:rsid w:val="008E20E5"/>
    <w:rsid w:val="008E32A7"/>
    <w:rsid w:val="008E3A9E"/>
    <w:rsid w:val="008E5149"/>
    <w:rsid w:val="008E56A8"/>
    <w:rsid w:val="008E5A03"/>
    <w:rsid w:val="008E5E4A"/>
    <w:rsid w:val="008E64C3"/>
    <w:rsid w:val="008F157E"/>
    <w:rsid w:val="008F2674"/>
    <w:rsid w:val="008F2DD7"/>
    <w:rsid w:val="008F34D9"/>
    <w:rsid w:val="008F3D9D"/>
    <w:rsid w:val="008F44C1"/>
    <w:rsid w:val="008F4FAF"/>
    <w:rsid w:val="008F5D8D"/>
    <w:rsid w:val="008F7861"/>
    <w:rsid w:val="008F7B6D"/>
    <w:rsid w:val="00900104"/>
    <w:rsid w:val="00901ADD"/>
    <w:rsid w:val="00901DAF"/>
    <w:rsid w:val="0090250A"/>
    <w:rsid w:val="00902D1D"/>
    <w:rsid w:val="009038EE"/>
    <w:rsid w:val="00903CB9"/>
    <w:rsid w:val="00904B4D"/>
    <w:rsid w:val="009055EE"/>
    <w:rsid w:val="009068E4"/>
    <w:rsid w:val="00906D0B"/>
    <w:rsid w:val="009076F9"/>
    <w:rsid w:val="00910F60"/>
    <w:rsid w:val="009111DD"/>
    <w:rsid w:val="009123F2"/>
    <w:rsid w:val="00912423"/>
    <w:rsid w:val="00913EC6"/>
    <w:rsid w:val="00914F99"/>
    <w:rsid w:val="00920028"/>
    <w:rsid w:val="00920620"/>
    <w:rsid w:val="00921F5D"/>
    <w:rsid w:val="00922DBB"/>
    <w:rsid w:val="0092430A"/>
    <w:rsid w:val="00926574"/>
    <w:rsid w:val="009269CB"/>
    <w:rsid w:val="00931FE3"/>
    <w:rsid w:val="009323BB"/>
    <w:rsid w:val="0093257C"/>
    <w:rsid w:val="00933A21"/>
    <w:rsid w:val="00934CCD"/>
    <w:rsid w:val="00935076"/>
    <w:rsid w:val="00935C06"/>
    <w:rsid w:val="00937F3F"/>
    <w:rsid w:val="00940AAB"/>
    <w:rsid w:val="009420B0"/>
    <w:rsid w:val="009424C3"/>
    <w:rsid w:val="00943DEF"/>
    <w:rsid w:val="00944C7D"/>
    <w:rsid w:val="00945DFA"/>
    <w:rsid w:val="00946582"/>
    <w:rsid w:val="00947487"/>
    <w:rsid w:val="00947ABF"/>
    <w:rsid w:val="0095055C"/>
    <w:rsid w:val="00950D59"/>
    <w:rsid w:val="00952726"/>
    <w:rsid w:val="00952BDE"/>
    <w:rsid w:val="00952E7C"/>
    <w:rsid w:val="00952EEB"/>
    <w:rsid w:val="009539E1"/>
    <w:rsid w:val="00953E25"/>
    <w:rsid w:val="009543CC"/>
    <w:rsid w:val="00955110"/>
    <w:rsid w:val="00955648"/>
    <w:rsid w:val="009562CA"/>
    <w:rsid w:val="00956FA4"/>
    <w:rsid w:val="0095765F"/>
    <w:rsid w:val="00957D33"/>
    <w:rsid w:val="00957DE0"/>
    <w:rsid w:val="00957F25"/>
    <w:rsid w:val="009601DA"/>
    <w:rsid w:val="009604EA"/>
    <w:rsid w:val="0096083F"/>
    <w:rsid w:val="00963BA1"/>
    <w:rsid w:val="00963F69"/>
    <w:rsid w:val="00964738"/>
    <w:rsid w:val="00964907"/>
    <w:rsid w:val="00964BE2"/>
    <w:rsid w:val="00965962"/>
    <w:rsid w:val="0097408A"/>
    <w:rsid w:val="0097623F"/>
    <w:rsid w:val="00976CED"/>
    <w:rsid w:val="00977333"/>
    <w:rsid w:val="00977FD9"/>
    <w:rsid w:val="009824C1"/>
    <w:rsid w:val="00983AA1"/>
    <w:rsid w:val="00983D74"/>
    <w:rsid w:val="00983E3C"/>
    <w:rsid w:val="00984622"/>
    <w:rsid w:val="00984BEA"/>
    <w:rsid w:val="009868E0"/>
    <w:rsid w:val="0099065C"/>
    <w:rsid w:val="009915C1"/>
    <w:rsid w:val="0099468A"/>
    <w:rsid w:val="0099721E"/>
    <w:rsid w:val="009A0B5F"/>
    <w:rsid w:val="009A13F6"/>
    <w:rsid w:val="009A311B"/>
    <w:rsid w:val="009A34FF"/>
    <w:rsid w:val="009A4284"/>
    <w:rsid w:val="009A4F1E"/>
    <w:rsid w:val="009A6388"/>
    <w:rsid w:val="009A7C59"/>
    <w:rsid w:val="009B0080"/>
    <w:rsid w:val="009B033A"/>
    <w:rsid w:val="009B0D8F"/>
    <w:rsid w:val="009B1100"/>
    <w:rsid w:val="009B1CDA"/>
    <w:rsid w:val="009B1DAE"/>
    <w:rsid w:val="009B1F6E"/>
    <w:rsid w:val="009B274A"/>
    <w:rsid w:val="009B2869"/>
    <w:rsid w:val="009B2DD9"/>
    <w:rsid w:val="009B38E1"/>
    <w:rsid w:val="009B44A1"/>
    <w:rsid w:val="009B5FCD"/>
    <w:rsid w:val="009B6220"/>
    <w:rsid w:val="009B68A0"/>
    <w:rsid w:val="009B6FB9"/>
    <w:rsid w:val="009B7038"/>
    <w:rsid w:val="009C01F7"/>
    <w:rsid w:val="009C0EB1"/>
    <w:rsid w:val="009C19CE"/>
    <w:rsid w:val="009C1AFF"/>
    <w:rsid w:val="009C1B49"/>
    <w:rsid w:val="009C393B"/>
    <w:rsid w:val="009C3E0E"/>
    <w:rsid w:val="009C4EA2"/>
    <w:rsid w:val="009C5BE3"/>
    <w:rsid w:val="009C6337"/>
    <w:rsid w:val="009C73CF"/>
    <w:rsid w:val="009C7691"/>
    <w:rsid w:val="009C7DB5"/>
    <w:rsid w:val="009D12FB"/>
    <w:rsid w:val="009D1421"/>
    <w:rsid w:val="009D1AA2"/>
    <w:rsid w:val="009D21D6"/>
    <w:rsid w:val="009D27A4"/>
    <w:rsid w:val="009D2CB9"/>
    <w:rsid w:val="009D2D28"/>
    <w:rsid w:val="009D3299"/>
    <w:rsid w:val="009D4808"/>
    <w:rsid w:val="009D5FCE"/>
    <w:rsid w:val="009D6FB7"/>
    <w:rsid w:val="009D727D"/>
    <w:rsid w:val="009D7E64"/>
    <w:rsid w:val="009D7F9D"/>
    <w:rsid w:val="009E33B1"/>
    <w:rsid w:val="009E75D0"/>
    <w:rsid w:val="009F1370"/>
    <w:rsid w:val="009F1564"/>
    <w:rsid w:val="009F27B0"/>
    <w:rsid w:val="009F34BD"/>
    <w:rsid w:val="009F4FC8"/>
    <w:rsid w:val="009F68BB"/>
    <w:rsid w:val="009F72F1"/>
    <w:rsid w:val="00A00B96"/>
    <w:rsid w:val="00A00C6D"/>
    <w:rsid w:val="00A03337"/>
    <w:rsid w:val="00A03905"/>
    <w:rsid w:val="00A057A5"/>
    <w:rsid w:val="00A05AEA"/>
    <w:rsid w:val="00A10F0F"/>
    <w:rsid w:val="00A111A6"/>
    <w:rsid w:val="00A119AC"/>
    <w:rsid w:val="00A12C33"/>
    <w:rsid w:val="00A13081"/>
    <w:rsid w:val="00A137C6"/>
    <w:rsid w:val="00A13CBF"/>
    <w:rsid w:val="00A13D36"/>
    <w:rsid w:val="00A15583"/>
    <w:rsid w:val="00A159D8"/>
    <w:rsid w:val="00A16545"/>
    <w:rsid w:val="00A168DF"/>
    <w:rsid w:val="00A17005"/>
    <w:rsid w:val="00A200B4"/>
    <w:rsid w:val="00A208AE"/>
    <w:rsid w:val="00A21426"/>
    <w:rsid w:val="00A22ADF"/>
    <w:rsid w:val="00A22D95"/>
    <w:rsid w:val="00A24C6E"/>
    <w:rsid w:val="00A2565E"/>
    <w:rsid w:val="00A26F05"/>
    <w:rsid w:val="00A2762C"/>
    <w:rsid w:val="00A3156D"/>
    <w:rsid w:val="00A3164D"/>
    <w:rsid w:val="00A3289F"/>
    <w:rsid w:val="00A34371"/>
    <w:rsid w:val="00A36619"/>
    <w:rsid w:val="00A422DB"/>
    <w:rsid w:val="00A42D11"/>
    <w:rsid w:val="00A4309D"/>
    <w:rsid w:val="00A44A9B"/>
    <w:rsid w:val="00A45675"/>
    <w:rsid w:val="00A463CF"/>
    <w:rsid w:val="00A506E5"/>
    <w:rsid w:val="00A50916"/>
    <w:rsid w:val="00A51678"/>
    <w:rsid w:val="00A51D8C"/>
    <w:rsid w:val="00A521FA"/>
    <w:rsid w:val="00A524EB"/>
    <w:rsid w:val="00A528B8"/>
    <w:rsid w:val="00A52B24"/>
    <w:rsid w:val="00A548C0"/>
    <w:rsid w:val="00A55DA8"/>
    <w:rsid w:val="00A55F83"/>
    <w:rsid w:val="00A56AA0"/>
    <w:rsid w:val="00A56B43"/>
    <w:rsid w:val="00A60759"/>
    <w:rsid w:val="00A60D08"/>
    <w:rsid w:val="00A61B4A"/>
    <w:rsid w:val="00A62EA6"/>
    <w:rsid w:val="00A64187"/>
    <w:rsid w:val="00A6440E"/>
    <w:rsid w:val="00A6512B"/>
    <w:rsid w:val="00A6678F"/>
    <w:rsid w:val="00A67426"/>
    <w:rsid w:val="00A6755C"/>
    <w:rsid w:val="00A7064F"/>
    <w:rsid w:val="00A70DA3"/>
    <w:rsid w:val="00A7386B"/>
    <w:rsid w:val="00A73B93"/>
    <w:rsid w:val="00A7419D"/>
    <w:rsid w:val="00A747E4"/>
    <w:rsid w:val="00A7536B"/>
    <w:rsid w:val="00A77DE9"/>
    <w:rsid w:val="00A77FFE"/>
    <w:rsid w:val="00A80410"/>
    <w:rsid w:val="00A8052E"/>
    <w:rsid w:val="00A80900"/>
    <w:rsid w:val="00A8149E"/>
    <w:rsid w:val="00A81769"/>
    <w:rsid w:val="00A825C1"/>
    <w:rsid w:val="00A82643"/>
    <w:rsid w:val="00A8630F"/>
    <w:rsid w:val="00A90466"/>
    <w:rsid w:val="00A90788"/>
    <w:rsid w:val="00A90E33"/>
    <w:rsid w:val="00A92821"/>
    <w:rsid w:val="00A938B3"/>
    <w:rsid w:val="00A949CF"/>
    <w:rsid w:val="00A96C1D"/>
    <w:rsid w:val="00A96E6C"/>
    <w:rsid w:val="00A9740C"/>
    <w:rsid w:val="00A97578"/>
    <w:rsid w:val="00AA150C"/>
    <w:rsid w:val="00AA1793"/>
    <w:rsid w:val="00AA2812"/>
    <w:rsid w:val="00AA3AA9"/>
    <w:rsid w:val="00AA50F9"/>
    <w:rsid w:val="00AA5B5F"/>
    <w:rsid w:val="00AA6B03"/>
    <w:rsid w:val="00AA730D"/>
    <w:rsid w:val="00AA7BF5"/>
    <w:rsid w:val="00AB3287"/>
    <w:rsid w:val="00AB3FBF"/>
    <w:rsid w:val="00AB4662"/>
    <w:rsid w:val="00AB47FA"/>
    <w:rsid w:val="00AB4DFE"/>
    <w:rsid w:val="00AB5C91"/>
    <w:rsid w:val="00AB604B"/>
    <w:rsid w:val="00AB623F"/>
    <w:rsid w:val="00AC009F"/>
    <w:rsid w:val="00AC0722"/>
    <w:rsid w:val="00AC1363"/>
    <w:rsid w:val="00AC1DB6"/>
    <w:rsid w:val="00AC2584"/>
    <w:rsid w:val="00AC406A"/>
    <w:rsid w:val="00AC7ABD"/>
    <w:rsid w:val="00AD4C40"/>
    <w:rsid w:val="00AD4F4F"/>
    <w:rsid w:val="00AD5079"/>
    <w:rsid w:val="00AD537A"/>
    <w:rsid w:val="00AD5D77"/>
    <w:rsid w:val="00AD6D78"/>
    <w:rsid w:val="00AD7272"/>
    <w:rsid w:val="00AE004F"/>
    <w:rsid w:val="00AE18D8"/>
    <w:rsid w:val="00AE3684"/>
    <w:rsid w:val="00AE43EE"/>
    <w:rsid w:val="00AE5038"/>
    <w:rsid w:val="00AE6C6D"/>
    <w:rsid w:val="00AE7C88"/>
    <w:rsid w:val="00AF0000"/>
    <w:rsid w:val="00AF0730"/>
    <w:rsid w:val="00AF0DF7"/>
    <w:rsid w:val="00AF152F"/>
    <w:rsid w:val="00AF3121"/>
    <w:rsid w:val="00AF4220"/>
    <w:rsid w:val="00B02BEC"/>
    <w:rsid w:val="00B04E3D"/>
    <w:rsid w:val="00B05B5F"/>
    <w:rsid w:val="00B078EA"/>
    <w:rsid w:val="00B1042E"/>
    <w:rsid w:val="00B104F7"/>
    <w:rsid w:val="00B12389"/>
    <w:rsid w:val="00B13F11"/>
    <w:rsid w:val="00B13FE0"/>
    <w:rsid w:val="00B14207"/>
    <w:rsid w:val="00B14962"/>
    <w:rsid w:val="00B14C4C"/>
    <w:rsid w:val="00B15AF9"/>
    <w:rsid w:val="00B1739C"/>
    <w:rsid w:val="00B200E4"/>
    <w:rsid w:val="00B2022E"/>
    <w:rsid w:val="00B21B5F"/>
    <w:rsid w:val="00B21DBC"/>
    <w:rsid w:val="00B22181"/>
    <w:rsid w:val="00B229A1"/>
    <w:rsid w:val="00B22CF8"/>
    <w:rsid w:val="00B23F08"/>
    <w:rsid w:val="00B269DC"/>
    <w:rsid w:val="00B27308"/>
    <w:rsid w:val="00B274EB"/>
    <w:rsid w:val="00B3275B"/>
    <w:rsid w:val="00B32DDD"/>
    <w:rsid w:val="00B3306D"/>
    <w:rsid w:val="00B34F04"/>
    <w:rsid w:val="00B3572E"/>
    <w:rsid w:val="00B361E7"/>
    <w:rsid w:val="00B40E3F"/>
    <w:rsid w:val="00B41783"/>
    <w:rsid w:val="00B419F4"/>
    <w:rsid w:val="00B41AB7"/>
    <w:rsid w:val="00B41CD7"/>
    <w:rsid w:val="00B426BC"/>
    <w:rsid w:val="00B432C6"/>
    <w:rsid w:val="00B4452D"/>
    <w:rsid w:val="00B44E52"/>
    <w:rsid w:val="00B4568E"/>
    <w:rsid w:val="00B46210"/>
    <w:rsid w:val="00B47F0B"/>
    <w:rsid w:val="00B53CE2"/>
    <w:rsid w:val="00B549B9"/>
    <w:rsid w:val="00B549BD"/>
    <w:rsid w:val="00B55ED0"/>
    <w:rsid w:val="00B56724"/>
    <w:rsid w:val="00B6080B"/>
    <w:rsid w:val="00B61224"/>
    <w:rsid w:val="00B617E0"/>
    <w:rsid w:val="00B61892"/>
    <w:rsid w:val="00B61C5D"/>
    <w:rsid w:val="00B61D38"/>
    <w:rsid w:val="00B625BA"/>
    <w:rsid w:val="00B62767"/>
    <w:rsid w:val="00B628ED"/>
    <w:rsid w:val="00B62F44"/>
    <w:rsid w:val="00B63444"/>
    <w:rsid w:val="00B635EB"/>
    <w:rsid w:val="00B6543A"/>
    <w:rsid w:val="00B65AAF"/>
    <w:rsid w:val="00B66070"/>
    <w:rsid w:val="00B7002B"/>
    <w:rsid w:val="00B70926"/>
    <w:rsid w:val="00B70970"/>
    <w:rsid w:val="00B71A84"/>
    <w:rsid w:val="00B72C25"/>
    <w:rsid w:val="00B7391F"/>
    <w:rsid w:val="00B759A2"/>
    <w:rsid w:val="00B75E15"/>
    <w:rsid w:val="00B7687D"/>
    <w:rsid w:val="00B76E58"/>
    <w:rsid w:val="00B77C31"/>
    <w:rsid w:val="00B8005A"/>
    <w:rsid w:val="00B807EE"/>
    <w:rsid w:val="00B809E2"/>
    <w:rsid w:val="00B80D9F"/>
    <w:rsid w:val="00B8115B"/>
    <w:rsid w:val="00B81D2D"/>
    <w:rsid w:val="00B81D3F"/>
    <w:rsid w:val="00B82B1A"/>
    <w:rsid w:val="00B84786"/>
    <w:rsid w:val="00B84B8D"/>
    <w:rsid w:val="00B874CC"/>
    <w:rsid w:val="00B875E6"/>
    <w:rsid w:val="00B8788A"/>
    <w:rsid w:val="00B90661"/>
    <w:rsid w:val="00B91092"/>
    <w:rsid w:val="00B9140D"/>
    <w:rsid w:val="00B93F51"/>
    <w:rsid w:val="00B94D50"/>
    <w:rsid w:val="00B94E91"/>
    <w:rsid w:val="00B9672C"/>
    <w:rsid w:val="00B97EDF"/>
    <w:rsid w:val="00BA00ED"/>
    <w:rsid w:val="00BA10A0"/>
    <w:rsid w:val="00BA25A3"/>
    <w:rsid w:val="00BA25B9"/>
    <w:rsid w:val="00BA2C40"/>
    <w:rsid w:val="00BA4801"/>
    <w:rsid w:val="00BB0162"/>
    <w:rsid w:val="00BB03D7"/>
    <w:rsid w:val="00BB0D9A"/>
    <w:rsid w:val="00BB1D19"/>
    <w:rsid w:val="00BB46A1"/>
    <w:rsid w:val="00BB5411"/>
    <w:rsid w:val="00BB561F"/>
    <w:rsid w:val="00BB5AC3"/>
    <w:rsid w:val="00BB5B0A"/>
    <w:rsid w:val="00BB5BD5"/>
    <w:rsid w:val="00BB64DF"/>
    <w:rsid w:val="00BC0269"/>
    <w:rsid w:val="00BC1729"/>
    <w:rsid w:val="00BC4046"/>
    <w:rsid w:val="00BC5AB9"/>
    <w:rsid w:val="00BC73A6"/>
    <w:rsid w:val="00BC7839"/>
    <w:rsid w:val="00BD0711"/>
    <w:rsid w:val="00BD0F7A"/>
    <w:rsid w:val="00BD1A50"/>
    <w:rsid w:val="00BD466A"/>
    <w:rsid w:val="00BD5E2F"/>
    <w:rsid w:val="00BD6695"/>
    <w:rsid w:val="00BD6E3C"/>
    <w:rsid w:val="00BD7170"/>
    <w:rsid w:val="00BD7590"/>
    <w:rsid w:val="00BD7FDA"/>
    <w:rsid w:val="00BE0160"/>
    <w:rsid w:val="00BE178C"/>
    <w:rsid w:val="00BE3613"/>
    <w:rsid w:val="00BE3FA1"/>
    <w:rsid w:val="00BE4A69"/>
    <w:rsid w:val="00BE4DFE"/>
    <w:rsid w:val="00BE5011"/>
    <w:rsid w:val="00BE7E80"/>
    <w:rsid w:val="00BE7F1D"/>
    <w:rsid w:val="00BF0073"/>
    <w:rsid w:val="00BF0B09"/>
    <w:rsid w:val="00BF1997"/>
    <w:rsid w:val="00BF2004"/>
    <w:rsid w:val="00BF277A"/>
    <w:rsid w:val="00BF3441"/>
    <w:rsid w:val="00BF4F34"/>
    <w:rsid w:val="00BF55B4"/>
    <w:rsid w:val="00BF7E01"/>
    <w:rsid w:val="00C00225"/>
    <w:rsid w:val="00C0063E"/>
    <w:rsid w:val="00C03A2D"/>
    <w:rsid w:val="00C03BE9"/>
    <w:rsid w:val="00C04B2F"/>
    <w:rsid w:val="00C05C5D"/>
    <w:rsid w:val="00C0634B"/>
    <w:rsid w:val="00C07545"/>
    <w:rsid w:val="00C07890"/>
    <w:rsid w:val="00C1067A"/>
    <w:rsid w:val="00C106D8"/>
    <w:rsid w:val="00C11353"/>
    <w:rsid w:val="00C11B99"/>
    <w:rsid w:val="00C13535"/>
    <w:rsid w:val="00C136DF"/>
    <w:rsid w:val="00C13B09"/>
    <w:rsid w:val="00C15EFF"/>
    <w:rsid w:val="00C2229A"/>
    <w:rsid w:val="00C224D5"/>
    <w:rsid w:val="00C23A04"/>
    <w:rsid w:val="00C23F02"/>
    <w:rsid w:val="00C25363"/>
    <w:rsid w:val="00C257CD"/>
    <w:rsid w:val="00C25B9B"/>
    <w:rsid w:val="00C2670E"/>
    <w:rsid w:val="00C27185"/>
    <w:rsid w:val="00C27CC0"/>
    <w:rsid w:val="00C307A7"/>
    <w:rsid w:val="00C320B2"/>
    <w:rsid w:val="00C32ACA"/>
    <w:rsid w:val="00C331D1"/>
    <w:rsid w:val="00C347C0"/>
    <w:rsid w:val="00C34F72"/>
    <w:rsid w:val="00C35672"/>
    <w:rsid w:val="00C3578A"/>
    <w:rsid w:val="00C3625D"/>
    <w:rsid w:val="00C370AE"/>
    <w:rsid w:val="00C373DA"/>
    <w:rsid w:val="00C376A3"/>
    <w:rsid w:val="00C37BA5"/>
    <w:rsid w:val="00C416FA"/>
    <w:rsid w:val="00C417D9"/>
    <w:rsid w:val="00C4194B"/>
    <w:rsid w:val="00C4242B"/>
    <w:rsid w:val="00C42783"/>
    <w:rsid w:val="00C43771"/>
    <w:rsid w:val="00C44871"/>
    <w:rsid w:val="00C44F7A"/>
    <w:rsid w:val="00C46591"/>
    <w:rsid w:val="00C46CC3"/>
    <w:rsid w:val="00C478A2"/>
    <w:rsid w:val="00C47C67"/>
    <w:rsid w:val="00C510B1"/>
    <w:rsid w:val="00C517F0"/>
    <w:rsid w:val="00C5480A"/>
    <w:rsid w:val="00C54832"/>
    <w:rsid w:val="00C548C4"/>
    <w:rsid w:val="00C548D9"/>
    <w:rsid w:val="00C55D6E"/>
    <w:rsid w:val="00C57126"/>
    <w:rsid w:val="00C57B78"/>
    <w:rsid w:val="00C61548"/>
    <w:rsid w:val="00C63955"/>
    <w:rsid w:val="00C63B74"/>
    <w:rsid w:val="00C643DA"/>
    <w:rsid w:val="00C66B73"/>
    <w:rsid w:val="00C67713"/>
    <w:rsid w:val="00C67C37"/>
    <w:rsid w:val="00C67DEB"/>
    <w:rsid w:val="00C721A5"/>
    <w:rsid w:val="00C72E74"/>
    <w:rsid w:val="00C73736"/>
    <w:rsid w:val="00C73F8C"/>
    <w:rsid w:val="00C75E7E"/>
    <w:rsid w:val="00C76A96"/>
    <w:rsid w:val="00C77C24"/>
    <w:rsid w:val="00C81641"/>
    <w:rsid w:val="00C81BD1"/>
    <w:rsid w:val="00C81DEA"/>
    <w:rsid w:val="00C82635"/>
    <w:rsid w:val="00C83FD0"/>
    <w:rsid w:val="00C8528B"/>
    <w:rsid w:val="00C85473"/>
    <w:rsid w:val="00C87D8A"/>
    <w:rsid w:val="00C90387"/>
    <w:rsid w:val="00C90618"/>
    <w:rsid w:val="00C90F21"/>
    <w:rsid w:val="00C910BA"/>
    <w:rsid w:val="00C91EBE"/>
    <w:rsid w:val="00C92B84"/>
    <w:rsid w:val="00C93277"/>
    <w:rsid w:val="00C936F7"/>
    <w:rsid w:val="00C9413B"/>
    <w:rsid w:val="00C94FAE"/>
    <w:rsid w:val="00C96C88"/>
    <w:rsid w:val="00C97477"/>
    <w:rsid w:val="00CA06C5"/>
    <w:rsid w:val="00CA13E7"/>
    <w:rsid w:val="00CA1BE2"/>
    <w:rsid w:val="00CA2C73"/>
    <w:rsid w:val="00CA3106"/>
    <w:rsid w:val="00CA4849"/>
    <w:rsid w:val="00CA7CF8"/>
    <w:rsid w:val="00CB0431"/>
    <w:rsid w:val="00CB177A"/>
    <w:rsid w:val="00CB2864"/>
    <w:rsid w:val="00CB2FDE"/>
    <w:rsid w:val="00CB44CC"/>
    <w:rsid w:val="00CB46BD"/>
    <w:rsid w:val="00CB4D73"/>
    <w:rsid w:val="00CB5152"/>
    <w:rsid w:val="00CB5728"/>
    <w:rsid w:val="00CB578D"/>
    <w:rsid w:val="00CB666D"/>
    <w:rsid w:val="00CC137A"/>
    <w:rsid w:val="00CC162E"/>
    <w:rsid w:val="00CC2EBA"/>
    <w:rsid w:val="00CC3050"/>
    <w:rsid w:val="00CC34E6"/>
    <w:rsid w:val="00CC3D65"/>
    <w:rsid w:val="00CC5DCD"/>
    <w:rsid w:val="00CC5EC8"/>
    <w:rsid w:val="00CC6D53"/>
    <w:rsid w:val="00CC7199"/>
    <w:rsid w:val="00CD012D"/>
    <w:rsid w:val="00CD026C"/>
    <w:rsid w:val="00CD0F1D"/>
    <w:rsid w:val="00CD1744"/>
    <w:rsid w:val="00CD2C54"/>
    <w:rsid w:val="00CD31F0"/>
    <w:rsid w:val="00CD387C"/>
    <w:rsid w:val="00CD4088"/>
    <w:rsid w:val="00CD5463"/>
    <w:rsid w:val="00CD5ED9"/>
    <w:rsid w:val="00CD73D5"/>
    <w:rsid w:val="00CD7CD6"/>
    <w:rsid w:val="00CE062A"/>
    <w:rsid w:val="00CE0F61"/>
    <w:rsid w:val="00CE1146"/>
    <w:rsid w:val="00CE1C2C"/>
    <w:rsid w:val="00CE2050"/>
    <w:rsid w:val="00CE26BA"/>
    <w:rsid w:val="00CE2C11"/>
    <w:rsid w:val="00CE2E53"/>
    <w:rsid w:val="00CE3BCB"/>
    <w:rsid w:val="00CE6FE8"/>
    <w:rsid w:val="00CE752B"/>
    <w:rsid w:val="00CE76E6"/>
    <w:rsid w:val="00CF0D7E"/>
    <w:rsid w:val="00CF11E9"/>
    <w:rsid w:val="00CF1CEA"/>
    <w:rsid w:val="00CF50BA"/>
    <w:rsid w:val="00CF51C0"/>
    <w:rsid w:val="00CF6381"/>
    <w:rsid w:val="00D011FA"/>
    <w:rsid w:val="00D01507"/>
    <w:rsid w:val="00D02DB0"/>
    <w:rsid w:val="00D03810"/>
    <w:rsid w:val="00D03A05"/>
    <w:rsid w:val="00D048AC"/>
    <w:rsid w:val="00D06152"/>
    <w:rsid w:val="00D069D6"/>
    <w:rsid w:val="00D07BD6"/>
    <w:rsid w:val="00D10D7B"/>
    <w:rsid w:val="00D11B36"/>
    <w:rsid w:val="00D124EC"/>
    <w:rsid w:val="00D13333"/>
    <w:rsid w:val="00D1384B"/>
    <w:rsid w:val="00D13B18"/>
    <w:rsid w:val="00D14B60"/>
    <w:rsid w:val="00D1664E"/>
    <w:rsid w:val="00D17CF0"/>
    <w:rsid w:val="00D17E40"/>
    <w:rsid w:val="00D20821"/>
    <w:rsid w:val="00D22F6E"/>
    <w:rsid w:val="00D23041"/>
    <w:rsid w:val="00D23AF2"/>
    <w:rsid w:val="00D24AB8"/>
    <w:rsid w:val="00D24C13"/>
    <w:rsid w:val="00D24EA8"/>
    <w:rsid w:val="00D2512E"/>
    <w:rsid w:val="00D265CF"/>
    <w:rsid w:val="00D268F3"/>
    <w:rsid w:val="00D27B94"/>
    <w:rsid w:val="00D303A8"/>
    <w:rsid w:val="00D30F24"/>
    <w:rsid w:val="00D31B17"/>
    <w:rsid w:val="00D32A7C"/>
    <w:rsid w:val="00D33E58"/>
    <w:rsid w:val="00D3474C"/>
    <w:rsid w:val="00D349F8"/>
    <w:rsid w:val="00D34BB6"/>
    <w:rsid w:val="00D35B6D"/>
    <w:rsid w:val="00D35DBB"/>
    <w:rsid w:val="00D35E1E"/>
    <w:rsid w:val="00D3699E"/>
    <w:rsid w:val="00D36E68"/>
    <w:rsid w:val="00D416F0"/>
    <w:rsid w:val="00D42B72"/>
    <w:rsid w:val="00D42E3C"/>
    <w:rsid w:val="00D43854"/>
    <w:rsid w:val="00D44549"/>
    <w:rsid w:val="00D46903"/>
    <w:rsid w:val="00D500F8"/>
    <w:rsid w:val="00D5052F"/>
    <w:rsid w:val="00D521D1"/>
    <w:rsid w:val="00D531E8"/>
    <w:rsid w:val="00D53596"/>
    <w:rsid w:val="00D5463E"/>
    <w:rsid w:val="00D54A0E"/>
    <w:rsid w:val="00D551EC"/>
    <w:rsid w:val="00D559F4"/>
    <w:rsid w:val="00D56205"/>
    <w:rsid w:val="00D56A1D"/>
    <w:rsid w:val="00D56DB9"/>
    <w:rsid w:val="00D56FF2"/>
    <w:rsid w:val="00D6001F"/>
    <w:rsid w:val="00D608EC"/>
    <w:rsid w:val="00D6170D"/>
    <w:rsid w:val="00D621BA"/>
    <w:rsid w:val="00D6261A"/>
    <w:rsid w:val="00D635DE"/>
    <w:rsid w:val="00D63868"/>
    <w:rsid w:val="00D63B01"/>
    <w:rsid w:val="00D63C95"/>
    <w:rsid w:val="00D63FBA"/>
    <w:rsid w:val="00D64483"/>
    <w:rsid w:val="00D6460E"/>
    <w:rsid w:val="00D6568A"/>
    <w:rsid w:val="00D66AB0"/>
    <w:rsid w:val="00D67803"/>
    <w:rsid w:val="00D7057B"/>
    <w:rsid w:val="00D710EF"/>
    <w:rsid w:val="00D724D6"/>
    <w:rsid w:val="00D73601"/>
    <w:rsid w:val="00D74595"/>
    <w:rsid w:val="00D76126"/>
    <w:rsid w:val="00D7628C"/>
    <w:rsid w:val="00D76ACB"/>
    <w:rsid w:val="00D76F76"/>
    <w:rsid w:val="00D80657"/>
    <w:rsid w:val="00D80ACC"/>
    <w:rsid w:val="00D8176A"/>
    <w:rsid w:val="00D84536"/>
    <w:rsid w:val="00D84C9F"/>
    <w:rsid w:val="00D84FE1"/>
    <w:rsid w:val="00D8507E"/>
    <w:rsid w:val="00D85D37"/>
    <w:rsid w:val="00D85EBB"/>
    <w:rsid w:val="00D87774"/>
    <w:rsid w:val="00D87CA1"/>
    <w:rsid w:val="00D90CD9"/>
    <w:rsid w:val="00D90DEC"/>
    <w:rsid w:val="00D9192B"/>
    <w:rsid w:val="00D92597"/>
    <w:rsid w:val="00D92A38"/>
    <w:rsid w:val="00D93AB7"/>
    <w:rsid w:val="00D948C8"/>
    <w:rsid w:val="00D95E40"/>
    <w:rsid w:val="00D9715F"/>
    <w:rsid w:val="00DA0D36"/>
    <w:rsid w:val="00DA23A9"/>
    <w:rsid w:val="00DA249F"/>
    <w:rsid w:val="00DA46B8"/>
    <w:rsid w:val="00DA5D71"/>
    <w:rsid w:val="00DA6031"/>
    <w:rsid w:val="00DA6621"/>
    <w:rsid w:val="00DA6E96"/>
    <w:rsid w:val="00DA78D3"/>
    <w:rsid w:val="00DA7A4F"/>
    <w:rsid w:val="00DB0EE0"/>
    <w:rsid w:val="00DB14A0"/>
    <w:rsid w:val="00DB1ABE"/>
    <w:rsid w:val="00DB4196"/>
    <w:rsid w:val="00DB41CC"/>
    <w:rsid w:val="00DB56EA"/>
    <w:rsid w:val="00DB5FA6"/>
    <w:rsid w:val="00DB6672"/>
    <w:rsid w:val="00DC031A"/>
    <w:rsid w:val="00DC10CE"/>
    <w:rsid w:val="00DC1688"/>
    <w:rsid w:val="00DC176E"/>
    <w:rsid w:val="00DC2AE3"/>
    <w:rsid w:val="00DC2F93"/>
    <w:rsid w:val="00DC3BCF"/>
    <w:rsid w:val="00DC4120"/>
    <w:rsid w:val="00DC66C0"/>
    <w:rsid w:val="00DC66CD"/>
    <w:rsid w:val="00DC676D"/>
    <w:rsid w:val="00DC6982"/>
    <w:rsid w:val="00DC6C11"/>
    <w:rsid w:val="00DC7A94"/>
    <w:rsid w:val="00DC7B9B"/>
    <w:rsid w:val="00DD07C5"/>
    <w:rsid w:val="00DD184E"/>
    <w:rsid w:val="00DD29AB"/>
    <w:rsid w:val="00DD470E"/>
    <w:rsid w:val="00DD5CAC"/>
    <w:rsid w:val="00DD6315"/>
    <w:rsid w:val="00DD638F"/>
    <w:rsid w:val="00DD6697"/>
    <w:rsid w:val="00DE25EB"/>
    <w:rsid w:val="00DE3450"/>
    <w:rsid w:val="00DE3B0F"/>
    <w:rsid w:val="00DE528C"/>
    <w:rsid w:val="00DE57F7"/>
    <w:rsid w:val="00DE611D"/>
    <w:rsid w:val="00DF34F0"/>
    <w:rsid w:val="00DF3FED"/>
    <w:rsid w:val="00E0200F"/>
    <w:rsid w:val="00E02231"/>
    <w:rsid w:val="00E02490"/>
    <w:rsid w:val="00E027CB"/>
    <w:rsid w:val="00E03129"/>
    <w:rsid w:val="00E034B5"/>
    <w:rsid w:val="00E043FC"/>
    <w:rsid w:val="00E04F01"/>
    <w:rsid w:val="00E05FE9"/>
    <w:rsid w:val="00E071D9"/>
    <w:rsid w:val="00E07FFB"/>
    <w:rsid w:val="00E1101E"/>
    <w:rsid w:val="00E1208A"/>
    <w:rsid w:val="00E12382"/>
    <w:rsid w:val="00E13C23"/>
    <w:rsid w:val="00E14BD7"/>
    <w:rsid w:val="00E1561E"/>
    <w:rsid w:val="00E231E8"/>
    <w:rsid w:val="00E25429"/>
    <w:rsid w:val="00E25C80"/>
    <w:rsid w:val="00E26F60"/>
    <w:rsid w:val="00E271EF"/>
    <w:rsid w:val="00E27B3F"/>
    <w:rsid w:val="00E32008"/>
    <w:rsid w:val="00E32A6D"/>
    <w:rsid w:val="00E33247"/>
    <w:rsid w:val="00E35BE9"/>
    <w:rsid w:val="00E36450"/>
    <w:rsid w:val="00E36893"/>
    <w:rsid w:val="00E370BD"/>
    <w:rsid w:val="00E377D4"/>
    <w:rsid w:val="00E40C51"/>
    <w:rsid w:val="00E4128A"/>
    <w:rsid w:val="00E4287B"/>
    <w:rsid w:val="00E44C27"/>
    <w:rsid w:val="00E44C6F"/>
    <w:rsid w:val="00E47C9A"/>
    <w:rsid w:val="00E5012A"/>
    <w:rsid w:val="00E51F37"/>
    <w:rsid w:val="00E53686"/>
    <w:rsid w:val="00E545FF"/>
    <w:rsid w:val="00E54E34"/>
    <w:rsid w:val="00E54FBF"/>
    <w:rsid w:val="00E55EAB"/>
    <w:rsid w:val="00E560BD"/>
    <w:rsid w:val="00E56CA8"/>
    <w:rsid w:val="00E57923"/>
    <w:rsid w:val="00E57F27"/>
    <w:rsid w:val="00E60238"/>
    <w:rsid w:val="00E609DF"/>
    <w:rsid w:val="00E60A62"/>
    <w:rsid w:val="00E61C6F"/>
    <w:rsid w:val="00E63194"/>
    <w:rsid w:val="00E644EB"/>
    <w:rsid w:val="00E64BDD"/>
    <w:rsid w:val="00E651BE"/>
    <w:rsid w:val="00E66280"/>
    <w:rsid w:val="00E66C52"/>
    <w:rsid w:val="00E7100A"/>
    <w:rsid w:val="00E71269"/>
    <w:rsid w:val="00E71766"/>
    <w:rsid w:val="00E7180A"/>
    <w:rsid w:val="00E732B2"/>
    <w:rsid w:val="00E73367"/>
    <w:rsid w:val="00E73A8E"/>
    <w:rsid w:val="00E74DEE"/>
    <w:rsid w:val="00E75F50"/>
    <w:rsid w:val="00E77CC4"/>
    <w:rsid w:val="00E801AB"/>
    <w:rsid w:val="00E80299"/>
    <w:rsid w:val="00E80897"/>
    <w:rsid w:val="00E80F2E"/>
    <w:rsid w:val="00E81C0E"/>
    <w:rsid w:val="00E823C2"/>
    <w:rsid w:val="00E8384E"/>
    <w:rsid w:val="00E85832"/>
    <w:rsid w:val="00E8585B"/>
    <w:rsid w:val="00E864A6"/>
    <w:rsid w:val="00E86CFC"/>
    <w:rsid w:val="00E87047"/>
    <w:rsid w:val="00E875DB"/>
    <w:rsid w:val="00E87A9F"/>
    <w:rsid w:val="00E87C99"/>
    <w:rsid w:val="00E902F5"/>
    <w:rsid w:val="00E920B6"/>
    <w:rsid w:val="00E93F30"/>
    <w:rsid w:val="00E94B1A"/>
    <w:rsid w:val="00E95423"/>
    <w:rsid w:val="00E95D5D"/>
    <w:rsid w:val="00E970D3"/>
    <w:rsid w:val="00E978F0"/>
    <w:rsid w:val="00EA01FB"/>
    <w:rsid w:val="00EA0DF1"/>
    <w:rsid w:val="00EA12B0"/>
    <w:rsid w:val="00EA18F1"/>
    <w:rsid w:val="00EA36A4"/>
    <w:rsid w:val="00EA4102"/>
    <w:rsid w:val="00EA5571"/>
    <w:rsid w:val="00EA70B6"/>
    <w:rsid w:val="00EA713C"/>
    <w:rsid w:val="00EB0768"/>
    <w:rsid w:val="00EB0DD4"/>
    <w:rsid w:val="00EB19DE"/>
    <w:rsid w:val="00EB224C"/>
    <w:rsid w:val="00EB26CC"/>
    <w:rsid w:val="00EB31BE"/>
    <w:rsid w:val="00EB3667"/>
    <w:rsid w:val="00EB466A"/>
    <w:rsid w:val="00EB5455"/>
    <w:rsid w:val="00EB56D0"/>
    <w:rsid w:val="00EC058C"/>
    <w:rsid w:val="00EC0B8D"/>
    <w:rsid w:val="00EC0CE8"/>
    <w:rsid w:val="00EC0F04"/>
    <w:rsid w:val="00EC20E1"/>
    <w:rsid w:val="00EC2782"/>
    <w:rsid w:val="00EC36AC"/>
    <w:rsid w:val="00EC3B9D"/>
    <w:rsid w:val="00EC3BD5"/>
    <w:rsid w:val="00EC3E9E"/>
    <w:rsid w:val="00EC539F"/>
    <w:rsid w:val="00EC5C33"/>
    <w:rsid w:val="00EC6A2F"/>
    <w:rsid w:val="00EC7BFD"/>
    <w:rsid w:val="00ED161E"/>
    <w:rsid w:val="00ED2BBB"/>
    <w:rsid w:val="00ED2E19"/>
    <w:rsid w:val="00ED30CA"/>
    <w:rsid w:val="00ED3243"/>
    <w:rsid w:val="00ED3888"/>
    <w:rsid w:val="00ED3EFD"/>
    <w:rsid w:val="00ED488D"/>
    <w:rsid w:val="00ED76A0"/>
    <w:rsid w:val="00ED7A74"/>
    <w:rsid w:val="00EE18F7"/>
    <w:rsid w:val="00EE254B"/>
    <w:rsid w:val="00EE2567"/>
    <w:rsid w:val="00EE2B7F"/>
    <w:rsid w:val="00EE3919"/>
    <w:rsid w:val="00EE3AD1"/>
    <w:rsid w:val="00EE5076"/>
    <w:rsid w:val="00EF1254"/>
    <w:rsid w:val="00EF47BB"/>
    <w:rsid w:val="00EF747A"/>
    <w:rsid w:val="00F00900"/>
    <w:rsid w:val="00F00EDD"/>
    <w:rsid w:val="00F01008"/>
    <w:rsid w:val="00F01163"/>
    <w:rsid w:val="00F01229"/>
    <w:rsid w:val="00F0150B"/>
    <w:rsid w:val="00F02782"/>
    <w:rsid w:val="00F03250"/>
    <w:rsid w:val="00F03459"/>
    <w:rsid w:val="00F0378E"/>
    <w:rsid w:val="00F03903"/>
    <w:rsid w:val="00F03D0B"/>
    <w:rsid w:val="00F04127"/>
    <w:rsid w:val="00F05B3A"/>
    <w:rsid w:val="00F06680"/>
    <w:rsid w:val="00F0753D"/>
    <w:rsid w:val="00F07BAA"/>
    <w:rsid w:val="00F10A4D"/>
    <w:rsid w:val="00F10CB1"/>
    <w:rsid w:val="00F10D20"/>
    <w:rsid w:val="00F11065"/>
    <w:rsid w:val="00F120C1"/>
    <w:rsid w:val="00F13254"/>
    <w:rsid w:val="00F1358C"/>
    <w:rsid w:val="00F14087"/>
    <w:rsid w:val="00F14B9C"/>
    <w:rsid w:val="00F1685E"/>
    <w:rsid w:val="00F174C6"/>
    <w:rsid w:val="00F20D4A"/>
    <w:rsid w:val="00F20F04"/>
    <w:rsid w:val="00F216D9"/>
    <w:rsid w:val="00F21775"/>
    <w:rsid w:val="00F23626"/>
    <w:rsid w:val="00F24136"/>
    <w:rsid w:val="00F241C7"/>
    <w:rsid w:val="00F24738"/>
    <w:rsid w:val="00F2572E"/>
    <w:rsid w:val="00F25BFC"/>
    <w:rsid w:val="00F27038"/>
    <w:rsid w:val="00F271C7"/>
    <w:rsid w:val="00F30765"/>
    <w:rsid w:val="00F328B8"/>
    <w:rsid w:val="00F32C9B"/>
    <w:rsid w:val="00F330AE"/>
    <w:rsid w:val="00F3406D"/>
    <w:rsid w:val="00F343EA"/>
    <w:rsid w:val="00F3466C"/>
    <w:rsid w:val="00F35E87"/>
    <w:rsid w:val="00F401AF"/>
    <w:rsid w:val="00F40DF0"/>
    <w:rsid w:val="00F42F66"/>
    <w:rsid w:val="00F4371D"/>
    <w:rsid w:val="00F43991"/>
    <w:rsid w:val="00F446C9"/>
    <w:rsid w:val="00F44B17"/>
    <w:rsid w:val="00F472EE"/>
    <w:rsid w:val="00F47587"/>
    <w:rsid w:val="00F47847"/>
    <w:rsid w:val="00F5000D"/>
    <w:rsid w:val="00F507EF"/>
    <w:rsid w:val="00F50A3F"/>
    <w:rsid w:val="00F50E16"/>
    <w:rsid w:val="00F5195A"/>
    <w:rsid w:val="00F53298"/>
    <w:rsid w:val="00F535BA"/>
    <w:rsid w:val="00F54141"/>
    <w:rsid w:val="00F554DF"/>
    <w:rsid w:val="00F5632A"/>
    <w:rsid w:val="00F576EA"/>
    <w:rsid w:val="00F616F4"/>
    <w:rsid w:val="00F618AB"/>
    <w:rsid w:val="00F62675"/>
    <w:rsid w:val="00F62A71"/>
    <w:rsid w:val="00F62AF5"/>
    <w:rsid w:val="00F6349C"/>
    <w:rsid w:val="00F641B1"/>
    <w:rsid w:val="00F64F5F"/>
    <w:rsid w:val="00F6540E"/>
    <w:rsid w:val="00F65447"/>
    <w:rsid w:val="00F67151"/>
    <w:rsid w:val="00F676AB"/>
    <w:rsid w:val="00F705D5"/>
    <w:rsid w:val="00F70BD1"/>
    <w:rsid w:val="00F73233"/>
    <w:rsid w:val="00F73C1C"/>
    <w:rsid w:val="00F7413E"/>
    <w:rsid w:val="00F74221"/>
    <w:rsid w:val="00F74266"/>
    <w:rsid w:val="00F745D1"/>
    <w:rsid w:val="00F74A5C"/>
    <w:rsid w:val="00F75901"/>
    <w:rsid w:val="00F75971"/>
    <w:rsid w:val="00F77482"/>
    <w:rsid w:val="00F8004F"/>
    <w:rsid w:val="00F814D3"/>
    <w:rsid w:val="00F8180B"/>
    <w:rsid w:val="00F82CB2"/>
    <w:rsid w:val="00F831F4"/>
    <w:rsid w:val="00F83474"/>
    <w:rsid w:val="00F83A34"/>
    <w:rsid w:val="00F83B59"/>
    <w:rsid w:val="00F842D2"/>
    <w:rsid w:val="00F8606B"/>
    <w:rsid w:val="00F92847"/>
    <w:rsid w:val="00F9302F"/>
    <w:rsid w:val="00F93A60"/>
    <w:rsid w:val="00F95BB9"/>
    <w:rsid w:val="00F9687C"/>
    <w:rsid w:val="00F968B5"/>
    <w:rsid w:val="00F96CF3"/>
    <w:rsid w:val="00FA0343"/>
    <w:rsid w:val="00FA04C0"/>
    <w:rsid w:val="00FA15F5"/>
    <w:rsid w:val="00FA1955"/>
    <w:rsid w:val="00FA2491"/>
    <w:rsid w:val="00FA27F5"/>
    <w:rsid w:val="00FA39EC"/>
    <w:rsid w:val="00FA4C53"/>
    <w:rsid w:val="00FA4DB5"/>
    <w:rsid w:val="00FA572E"/>
    <w:rsid w:val="00FA633E"/>
    <w:rsid w:val="00FA6DBC"/>
    <w:rsid w:val="00FB1ABD"/>
    <w:rsid w:val="00FB1BFD"/>
    <w:rsid w:val="00FB3602"/>
    <w:rsid w:val="00FB3B1F"/>
    <w:rsid w:val="00FB3B82"/>
    <w:rsid w:val="00FB4776"/>
    <w:rsid w:val="00FB4C36"/>
    <w:rsid w:val="00FB4F26"/>
    <w:rsid w:val="00FB5CDC"/>
    <w:rsid w:val="00FB61EE"/>
    <w:rsid w:val="00FB6520"/>
    <w:rsid w:val="00FC0808"/>
    <w:rsid w:val="00FC12CE"/>
    <w:rsid w:val="00FC1712"/>
    <w:rsid w:val="00FC2122"/>
    <w:rsid w:val="00FC2A84"/>
    <w:rsid w:val="00FC2CFD"/>
    <w:rsid w:val="00FC380C"/>
    <w:rsid w:val="00FC5C30"/>
    <w:rsid w:val="00FC5CF1"/>
    <w:rsid w:val="00FC6B0D"/>
    <w:rsid w:val="00FC6C45"/>
    <w:rsid w:val="00FD18C6"/>
    <w:rsid w:val="00FD3BDC"/>
    <w:rsid w:val="00FD46FD"/>
    <w:rsid w:val="00FD4CA3"/>
    <w:rsid w:val="00FD51C1"/>
    <w:rsid w:val="00FD5629"/>
    <w:rsid w:val="00FD76C8"/>
    <w:rsid w:val="00FE05F8"/>
    <w:rsid w:val="00FE1BAE"/>
    <w:rsid w:val="00FE21FF"/>
    <w:rsid w:val="00FE2603"/>
    <w:rsid w:val="00FE300A"/>
    <w:rsid w:val="00FE371E"/>
    <w:rsid w:val="00FE548A"/>
    <w:rsid w:val="00FE567D"/>
    <w:rsid w:val="00FE696C"/>
    <w:rsid w:val="00FF1906"/>
    <w:rsid w:val="00FF296E"/>
    <w:rsid w:val="00FF3CFC"/>
    <w:rsid w:val="00FF4E6C"/>
    <w:rsid w:val="00FF589A"/>
    <w:rsid w:val="00FF6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BD7"/>
    <w:pPr>
      <w:spacing w:after="200" w:line="276" w:lineRule="auto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8214EA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4568E"/>
    <w:rPr>
      <w:rFonts w:ascii="Calibri" w:hAnsi="Calibri" w:cs="Times New Roman"/>
      <w:sz w:val="22"/>
      <w:lang w:val="ru-RU" w:eastAsia="ru-RU"/>
    </w:rPr>
  </w:style>
  <w:style w:type="paragraph" w:customStyle="1" w:styleId="ConsPlusNormal">
    <w:name w:val="ConsPlusNormal"/>
    <w:uiPriority w:val="99"/>
    <w:rsid w:val="007434B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BD7FD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F44B17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uiPriority w:val="99"/>
    <w:semiHidden/>
    <w:rsid w:val="00B4568E"/>
    <w:rPr>
      <w:rFonts w:cs="Times New Roman"/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FA27F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174C6"/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rsid w:val="00D32A7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32A7C"/>
    <w:rPr>
      <w:rFonts w:ascii="Calibri" w:hAnsi="Calibri" w:cs="Times New Roman"/>
      <w:sz w:val="22"/>
    </w:rPr>
  </w:style>
  <w:style w:type="paragraph" w:styleId="Footer">
    <w:name w:val="footer"/>
    <w:basedOn w:val="Normal"/>
    <w:link w:val="FooterChar"/>
    <w:uiPriority w:val="99"/>
    <w:rsid w:val="00D32A7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32A7C"/>
    <w:rPr>
      <w:rFonts w:ascii="Calibri" w:hAnsi="Calibri" w:cs="Times New Roman"/>
      <w:sz w:val="22"/>
    </w:rPr>
  </w:style>
  <w:style w:type="paragraph" w:styleId="BalloonText">
    <w:name w:val="Balloon Text"/>
    <w:basedOn w:val="Normal"/>
    <w:link w:val="BalloonTextChar"/>
    <w:uiPriority w:val="99"/>
    <w:rsid w:val="00AF0DF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F0DF7"/>
    <w:rPr>
      <w:rFonts w:ascii="Tahoma" w:hAnsi="Tahoma" w:cs="Times New Roman"/>
      <w:sz w:val="16"/>
    </w:rPr>
  </w:style>
  <w:style w:type="character" w:styleId="Hyperlink">
    <w:name w:val="Hyperlink"/>
    <w:basedOn w:val="DefaultParagraphFont"/>
    <w:uiPriority w:val="99"/>
    <w:rsid w:val="008D6917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835A92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16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6E6C90DAFB2009846BB01BB34B85ACA1BCF4D6C3E4D5E88D5D5ADD07g8JE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achug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99</TotalTime>
  <Pages>15</Pages>
  <Words>4286</Words>
  <Characters>24432</Characters>
  <Application>Microsoft Office Outlook</Application>
  <DocSecurity>0</DocSecurity>
  <Lines>0</Lines>
  <Paragraphs>0</Paragraphs>
  <ScaleCrop>false</ScaleCrop>
  <Company>Macrohard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subject/>
  <dc:creator>User &amp;</dc:creator>
  <cp:keywords/>
  <dc:description/>
  <cp:lastModifiedBy>user</cp:lastModifiedBy>
  <cp:revision>7</cp:revision>
  <cp:lastPrinted>2018-09-14T02:44:00Z</cp:lastPrinted>
  <dcterms:created xsi:type="dcterms:W3CDTF">2018-09-03T01:48:00Z</dcterms:created>
  <dcterms:modified xsi:type="dcterms:W3CDTF">2018-09-14T02:56:00Z</dcterms:modified>
</cp:coreProperties>
</file>